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 w:rsidRPr="00D22B05">
        <w:rPr>
          <w:rFonts w:ascii="Times New Roman" w:eastAsia="標楷體" w:hAnsi="Times New Roman" w:cs="新細明體"/>
          <w:b/>
          <w:bCs/>
          <w:kern w:val="0"/>
          <w:sz w:val="32"/>
          <w:szCs w:val="32"/>
        </w:rPr>
        <w:t>UNO</w:t>
      </w:r>
      <w:r w:rsidRPr="00375D43">
        <w:rPr>
          <w:rFonts w:ascii="Times New Roman" w:eastAsia="標楷體" w:hAnsi="Times New Roman" w:cs="新細明體" w:hint="eastAsia"/>
          <w:b/>
          <w:bCs/>
          <w:kern w:val="0"/>
          <w:sz w:val="32"/>
          <w:szCs w:val="32"/>
        </w:rPr>
        <w:t>比賽規則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 w:rsidRPr="00375D43">
        <w:rPr>
          <w:rFonts w:ascii="Times New Roman" w:eastAsia="標楷體" w:hAnsi="Times New Roman" w:cs="新細明體" w:hint="eastAsia"/>
          <w:b/>
          <w:bCs/>
          <w:kern w:val="0"/>
          <w:sz w:val="27"/>
          <w:szCs w:val="27"/>
        </w:rPr>
        <w:t>一局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>六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人一桌，每人發</w:t>
      </w:r>
      <w:r>
        <w:rPr>
          <w:rFonts w:ascii="Times New Roman" w:eastAsia="標楷體" w:hAnsi="Times New Roman" w:cs="新細明體" w:hint="eastAsia"/>
          <w:kern w:val="0"/>
          <w:sz w:val="27"/>
          <w:szCs w:val="27"/>
        </w:rPr>
        <w:t>七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張牌。一次發牌局，比賽進行到有一人脫手打完手中</w:t>
      </w:r>
      <w:proofErr w:type="gramStart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所有牌張時</w:t>
      </w:r>
      <w:proofErr w:type="gramEnd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即結束該次比賽，稱為「一局」。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proofErr w:type="gramStart"/>
      <w:r w:rsidRPr="00375D43">
        <w:rPr>
          <w:rFonts w:ascii="Times New Roman" w:eastAsia="標楷體" w:hAnsi="Times New Roman" w:cs="新細明體" w:hint="eastAsia"/>
          <w:b/>
          <w:bCs/>
          <w:kern w:val="0"/>
          <w:sz w:val="27"/>
          <w:szCs w:val="27"/>
        </w:rPr>
        <w:t>一</w:t>
      </w:r>
      <w:proofErr w:type="gramEnd"/>
      <w:r w:rsidRPr="00375D43">
        <w:rPr>
          <w:rFonts w:ascii="Times New Roman" w:eastAsia="標楷體" w:hAnsi="Times New Roman" w:cs="新細明體" w:hint="eastAsia"/>
          <w:b/>
          <w:bCs/>
          <w:kern w:val="0"/>
          <w:sz w:val="27"/>
          <w:szCs w:val="27"/>
        </w:rPr>
        <w:t>將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本比賽以</w:t>
      </w:r>
      <w:r w:rsidR="001408AB">
        <w:rPr>
          <w:rFonts w:ascii="Times New Roman" w:eastAsia="標楷體" w:hAnsi="Times New Roman" w:cs="新細明體" w:hint="eastAsia"/>
          <w:kern w:val="0"/>
          <w:sz w:val="27"/>
          <w:szCs w:val="27"/>
        </w:rPr>
        <w:t>6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局為一將，約需費時</w:t>
      </w:r>
      <w:r w:rsidR="001408AB">
        <w:rPr>
          <w:rFonts w:ascii="Times New Roman" w:eastAsia="標楷體" w:hAnsi="Times New Roman" w:cs="新細明體" w:hint="eastAsia"/>
          <w:kern w:val="0"/>
          <w:sz w:val="27"/>
          <w:szCs w:val="27"/>
        </w:rPr>
        <w:t>6</w:t>
      </w:r>
      <w:r w:rsidRPr="00375D43">
        <w:rPr>
          <w:rFonts w:ascii="Times New Roman" w:eastAsia="標楷體" w:hAnsi="Times New Roman" w:cs="新細明體"/>
          <w:kern w:val="0"/>
          <w:sz w:val="27"/>
          <w:szCs w:val="27"/>
        </w:rPr>
        <w:t>0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分鐘，</w:t>
      </w:r>
      <w:r w:rsidR="001408AB">
        <w:rPr>
          <w:rFonts w:ascii="Times New Roman" w:eastAsia="標楷體" w:hAnsi="Times New Roman" w:cs="新細明體" w:hint="eastAsia"/>
          <w:kern w:val="0"/>
          <w:sz w:val="27"/>
          <w:szCs w:val="27"/>
        </w:rPr>
        <w:t>6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局打完即結束所有比賽，並計算成績。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 w:rsidRPr="00375D43">
        <w:rPr>
          <w:rFonts w:ascii="Times New Roman" w:eastAsia="標楷體" w:hAnsi="Times New Roman" w:cs="新細明體" w:hint="eastAsia"/>
          <w:b/>
          <w:bCs/>
          <w:kern w:val="0"/>
          <w:sz w:val="27"/>
          <w:szCs w:val="27"/>
        </w:rPr>
        <w:t>入座方式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參賽者依序完成報到並抽籤決定參賽桌號入座，待比賽前五分鐘進行抓位入座；入座</w:t>
      </w:r>
      <w:proofErr w:type="gramStart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就序即發給</w:t>
      </w:r>
      <w:proofErr w:type="gramEnd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每位參賽者計分卡，經清點無誤後交給下一家再一次確認之。</w:t>
      </w:r>
    </w:p>
    <w:p w:rsidR="00D22B05" w:rsidRPr="00375D43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Times New Roman" w:eastAsia="標楷體" w:hAnsi="Times New Roman" w:cs="新細明體"/>
          <w:kern w:val="0"/>
          <w:szCs w:val="24"/>
        </w:rPr>
      </w:pPr>
      <w:r w:rsidRPr="00375D43">
        <w:rPr>
          <w:rFonts w:ascii="Times New Roman" w:eastAsia="標楷體" w:hAnsi="Times New Roman" w:cs="新細明體" w:hint="eastAsia"/>
          <w:b/>
          <w:bCs/>
          <w:kern w:val="0"/>
          <w:sz w:val="27"/>
          <w:szCs w:val="27"/>
        </w:rPr>
        <w:t>抓位</w:t>
      </w:r>
    </w:p>
    <w:p w:rsidR="00D22B05" w:rsidRDefault="00D22B05" w:rsidP="00D22B05">
      <w:pPr>
        <w:widowControl/>
        <w:shd w:val="clear" w:color="auto" w:fill="FFFFFF"/>
        <w:wordWrap w:val="0"/>
        <w:spacing w:line="360" w:lineRule="atLeast"/>
        <w:rPr>
          <w:rFonts w:ascii="標楷體" w:eastAsia="標楷體" w:hAnsi="標楷體"/>
          <w:sz w:val="27"/>
          <w:szCs w:val="27"/>
        </w:rPr>
      </w:pPr>
      <w:proofErr w:type="gramStart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每將開始</w:t>
      </w:r>
      <w:proofErr w:type="gramEnd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前，四個人任選</w:t>
      </w:r>
      <w:proofErr w:type="gramStart"/>
      <w:r w:rsidRPr="00375D43">
        <w:rPr>
          <w:rFonts w:ascii="Times New Roman" w:eastAsia="標楷體" w:hAnsi="Times New Roman" w:cs="新細明體"/>
          <w:kern w:val="0"/>
          <w:sz w:val="27"/>
          <w:szCs w:val="27"/>
        </w:rPr>
        <w:t>1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張牌放到</w:t>
      </w:r>
      <w:proofErr w:type="gramEnd"/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桌上並且翻開，依照所拿到的牌的大小再依</w:t>
      </w:r>
      <w:r w:rsidRPr="00375D43">
        <w:rPr>
          <w:rFonts w:ascii="Times New Roman" w:eastAsia="標楷體" w:hAnsi="Times New Roman" w:cs="新細明體"/>
          <w:kern w:val="0"/>
          <w:sz w:val="27"/>
          <w:szCs w:val="27"/>
        </w:rPr>
        <w:t>A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、</w:t>
      </w:r>
      <w:r w:rsidRPr="00375D43">
        <w:rPr>
          <w:rFonts w:ascii="Times New Roman" w:eastAsia="標楷體" w:hAnsi="Times New Roman" w:cs="新細明體"/>
          <w:kern w:val="0"/>
          <w:sz w:val="27"/>
          <w:szCs w:val="27"/>
        </w:rPr>
        <w:t>B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、</w:t>
      </w:r>
      <w:r w:rsidRPr="00375D43">
        <w:rPr>
          <w:rFonts w:ascii="Times New Roman" w:eastAsia="標楷體" w:hAnsi="Times New Roman" w:cs="新細明體"/>
          <w:kern w:val="0"/>
          <w:sz w:val="27"/>
          <w:szCs w:val="27"/>
        </w:rPr>
        <w:t>C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、</w:t>
      </w:r>
      <w:r w:rsidRPr="00375D43">
        <w:rPr>
          <w:rFonts w:ascii="Times New Roman" w:eastAsia="標楷體" w:hAnsi="Times New Roman" w:cs="新細明體"/>
          <w:kern w:val="0"/>
          <w:sz w:val="27"/>
          <w:szCs w:val="27"/>
        </w:rPr>
        <w:t>D</w:t>
      </w:r>
      <w:r w:rsidRPr="00375D43">
        <w:rPr>
          <w:rFonts w:ascii="Times New Roman" w:eastAsia="標楷體" w:hAnsi="Times New Roman" w:cs="新細明體" w:hint="eastAsia"/>
          <w:kern w:val="0"/>
          <w:sz w:val="27"/>
          <w:szCs w:val="27"/>
        </w:rPr>
        <w:t>逆時鐘決定座位。</w:t>
      </w:r>
      <w:r w:rsidRPr="00E659EB">
        <w:rPr>
          <w:rFonts w:ascii="標楷體" w:eastAsia="標楷體" w:hAnsi="標楷體"/>
          <w:sz w:val="27"/>
          <w:szCs w:val="27"/>
        </w:rPr>
        <w:t>開始時，玩者各抽一張牌，數字最大的為莊家。</w:t>
      </w:r>
    </w:p>
    <w:p w:rsidR="00D22B05" w:rsidRDefault="00D22B05" w:rsidP="00D22B05">
      <w:pPr>
        <w:spacing w:line="400" w:lineRule="exact"/>
        <w:rPr>
          <w:rFonts w:ascii="Times New Roman" w:eastAsia="標楷體" w:hAnsi="Times New Roman" w:cs="新細明體"/>
          <w:b/>
          <w:bCs/>
          <w:kern w:val="0"/>
          <w:sz w:val="27"/>
          <w:szCs w:val="27"/>
        </w:rPr>
      </w:pPr>
      <w:r w:rsidRPr="00375D43">
        <w:rPr>
          <w:rFonts w:ascii="Times New Roman" w:eastAsia="標楷體" w:hAnsi="Times New Roman" w:cs="新細明體" w:hint="eastAsia"/>
          <w:b/>
          <w:bCs/>
          <w:kern w:val="0"/>
          <w:sz w:val="27"/>
          <w:szCs w:val="27"/>
        </w:rPr>
        <w:t>比賽進行</w:t>
      </w:r>
    </w:p>
    <w:p w:rsidR="00D22B05" w:rsidRDefault="00D22B05" w:rsidP="00D22B05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/>
          <w:sz w:val="27"/>
          <w:szCs w:val="27"/>
        </w:rPr>
        <w:t>莊家向每人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輪流派牌7張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，然後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從牌疊中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取出首張牌，卡面向上；若是"wild draw four"須再取，莊家左邊玩家（若是"reverse"則為莊家自己）根據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此牌發牌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，並依順時針方向（若是"reverse"則為逆時針方向）換下位玩者發牌，遊戲正式開始。</w:t>
      </w:r>
    </w:p>
    <w:p w:rsidR="00D22B05" w:rsidRPr="00D22B05" w:rsidRDefault="00D22B05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22B05" w:rsidRPr="00D22B05" w:rsidRDefault="00D22B05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C57322" w:rsidRPr="00E659EB" w:rsidRDefault="00B81807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 w:hint="eastAsia"/>
          <w:sz w:val="27"/>
          <w:szCs w:val="27"/>
        </w:rPr>
        <w:t>UNO</w:t>
      </w:r>
      <w:r w:rsidR="00C57322" w:rsidRPr="00E659EB">
        <w:rPr>
          <w:rFonts w:ascii="標楷體" w:eastAsia="標楷體" w:hAnsi="標楷體"/>
          <w:sz w:val="27"/>
          <w:szCs w:val="27"/>
        </w:rPr>
        <w:t>牌分四種顏色：紅色、綠色、藍色及黃色，每種色有25張牌，其中19張為數字牌（0-9） {0.1.1.2.2.3.3.4.4.5.5.6.6.7.7.8.8.9.9}，其餘為功能牌："skip"（跳牌）、"draw two"（罰牌2張）及"reverse"（逆轉出牌方向），另有黑色特別牌兩種："wild"（轉色）及"wild draw four"（轉色及罰牌4張）。</w:t>
      </w:r>
    </w:p>
    <w:p w:rsidR="00D22B05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/>
          <w:sz w:val="27"/>
          <w:szCs w:val="27"/>
        </w:rPr>
        <w:t>每副牌共有108張卡，4種顏色各有兩套（0牌除外，各只有一套），另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黑色牌各有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 xml:space="preserve">4套。 </w:t>
      </w:r>
    </w:p>
    <w:p w:rsidR="00D22B05" w:rsidRDefault="00D22B05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22B05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/>
          <w:sz w:val="27"/>
          <w:szCs w:val="27"/>
        </w:rPr>
        <w:t>玩者發出的牌，須與上個玩者發出的牌之顏色或數字相同，但黑色特別牌則無此限制，可任意發出。玩者若無牌可發，則須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從牌疊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上取牌，若符合可即時發出，否則就當跳過；玩者也可假裝手上沒有牌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而抽牌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，但若要發牌也必須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發出剛抽的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牌。</w:t>
      </w:r>
    </w:p>
    <w:p w:rsidR="001408AB" w:rsidRDefault="001408AB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p w:rsidR="00D22B05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/>
          <w:sz w:val="27"/>
          <w:szCs w:val="27"/>
        </w:rPr>
        <w:lastRenderedPageBreak/>
        <w:t>當玩家打出Draw Two時下家必須抽兩張牌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並跳牌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，Wild Draw Four也一樣。（但有些版本為如玩家打出Draw Two而下家也有Draw Two，下一位玩家則需要抽四張牌並跳牌，但Wild Draw Four維持不變）當玩者手上只剩下一張牌時，必須要被其餘玩家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截停前喊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出"</w:t>
      </w:r>
      <w:proofErr w:type="spellStart"/>
      <w:r w:rsidRPr="00E659EB">
        <w:rPr>
          <w:rFonts w:ascii="標楷體" w:eastAsia="標楷體" w:hAnsi="標楷體"/>
          <w:sz w:val="27"/>
          <w:szCs w:val="27"/>
        </w:rPr>
        <w:t>uno</w:t>
      </w:r>
      <w:proofErr w:type="spellEnd"/>
      <w:r w:rsidRPr="00E659EB">
        <w:rPr>
          <w:rFonts w:ascii="標楷體" w:eastAsia="標楷體" w:hAnsi="標楷體"/>
          <w:sz w:val="27"/>
          <w:szCs w:val="27"/>
        </w:rPr>
        <w:t>"，否則就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需要再摸兩張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牌；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最快發完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手上紙牌者勝出該局。</w:t>
      </w:r>
    </w:p>
    <w:p w:rsidR="00D22B05" w:rsidRDefault="00D22B05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22B05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proofErr w:type="gramStart"/>
      <w:r w:rsidRPr="00D22B05">
        <w:rPr>
          <w:rFonts w:ascii="標楷體" w:eastAsia="標楷體" w:hAnsi="標楷體"/>
          <w:b/>
          <w:sz w:val="27"/>
          <w:szCs w:val="27"/>
        </w:rPr>
        <w:t>特別牌</w:t>
      </w:r>
      <w:r w:rsidR="00D22B05" w:rsidRPr="00D22B05">
        <w:rPr>
          <w:rFonts w:ascii="標楷體" w:eastAsia="標楷體" w:hAnsi="標楷體"/>
          <w:b/>
          <w:sz w:val="27"/>
          <w:szCs w:val="27"/>
        </w:rPr>
        <w:t>卡</w:t>
      </w:r>
      <w:r w:rsidRPr="00D22B05">
        <w:rPr>
          <w:rFonts w:ascii="標楷體" w:eastAsia="標楷體" w:hAnsi="標楷體"/>
          <w:b/>
          <w:sz w:val="27"/>
          <w:szCs w:val="27"/>
        </w:rPr>
        <w:t>功能</w:t>
      </w:r>
      <w:proofErr w:type="gramEnd"/>
      <w:r w:rsidRPr="00D22B05">
        <w:rPr>
          <w:rFonts w:ascii="標楷體" w:eastAsia="標楷體" w:hAnsi="標楷體"/>
          <w:b/>
          <w:sz w:val="27"/>
          <w:szCs w:val="27"/>
        </w:rPr>
        <w:br/>
      </w:r>
      <w:r w:rsidRPr="00E659EB">
        <w:rPr>
          <w:rFonts w:ascii="標楷體" w:eastAsia="標楷體" w:hAnsi="標楷體"/>
          <w:sz w:val="27"/>
          <w:szCs w:val="27"/>
        </w:rPr>
        <w:t>Draw two下位玩者停止出牌一次，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並罰抽2張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牌。如下家也有Draw Two並打出，下位玩家則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需要罰抽4張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牌。</w:t>
      </w:r>
      <w:r w:rsidRPr="00E659EB">
        <w:rPr>
          <w:rFonts w:ascii="標楷體" w:eastAsia="標楷體" w:hAnsi="標楷體"/>
          <w:sz w:val="27"/>
          <w:szCs w:val="27"/>
        </w:rPr>
        <w:br/>
        <w:t>Skip下位玩者停止出牌一次</w:t>
      </w:r>
      <w:r w:rsidRPr="00E659EB">
        <w:rPr>
          <w:rFonts w:ascii="標楷體" w:eastAsia="標楷體" w:hAnsi="標楷體"/>
          <w:sz w:val="27"/>
          <w:szCs w:val="27"/>
        </w:rPr>
        <w:br/>
        <w:t>Reverse發牌順序方向逆轉</w:t>
      </w:r>
      <w:r w:rsidRPr="00E659EB">
        <w:rPr>
          <w:rFonts w:ascii="標楷體" w:eastAsia="標楷體" w:hAnsi="標楷體"/>
          <w:sz w:val="27"/>
          <w:szCs w:val="27"/>
        </w:rPr>
        <w:br/>
        <w:t>Wild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發牌者說出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四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色中其中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一種，下位玩者必須跟隨（除非出黑牌）</w:t>
      </w:r>
      <w:r w:rsidRPr="00E659EB">
        <w:rPr>
          <w:rFonts w:ascii="標楷體" w:eastAsia="標楷體" w:hAnsi="標楷體"/>
          <w:sz w:val="27"/>
          <w:szCs w:val="27"/>
        </w:rPr>
        <w:br/>
        <w:t>Wild draw four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發牌者說出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四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色中其中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一種，同時下位玩者停止出牌一次，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並罰抽4張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牌。只能在手上沒有符合的顏色牌時才能發出</w:t>
      </w:r>
      <w:r w:rsidR="00D22B05">
        <w:rPr>
          <w:rFonts w:ascii="標楷體" w:eastAsia="標楷體" w:hAnsi="標楷體" w:hint="eastAsia"/>
          <w:sz w:val="27"/>
          <w:szCs w:val="27"/>
        </w:rPr>
        <w:t>。</w:t>
      </w:r>
    </w:p>
    <w:p w:rsidR="00D22B05" w:rsidRDefault="00D22B05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22B05" w:rsidRPr="00D22B05" w:rsidRDefault="00C57322" w:rsidP="00E659EB">
      <w:pPr>
        <w:spacing w:line="400" w:lineRule="exact"/>
        <w:rPr>
          <w:rFonts w:ascii="標楷體" w:eastAsia="標楷體" w:hAnsi="標楷體"/>
          <w:b/>
          <w:sz w:val="27"/>
          <w:szCs w:val="27"/>
        </w:rPr>
      </w:pPr>
      <w:r w:rsidRPr="00D22B05">
        <w:rPr>
          <w:rFonts w:ascii="標楷體" w:eastAsia="標楷體" w:hAnsi="標楷體"/>
          <w:b/>
          <w:sz w:val="27"/>
          <w:szCs w:val="27"/>
        </w:rPr>
        <w:t>計分</w:t>
      </w:r>
    </w:p>
    <w:p w:rsidR="00B81807" w:rsidRPr="00E659EB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/>
          <w:sz w:val="27"/>
          <w:szCs w:val="27"/>
        </w:rPr>
        <w:t>有人獲勝後，其他人手中剩餘的牌所代表的分數，全部加起來作為贏家的分數。最先達到特定分數（正式規則為500分）者獲得最終勝利。</w:t>
      </w:r>
    </w:p>
    <w:p w:rsidR="00D22B05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E659EB">
        <w:rPr>
          <w:rFonts w:ascii="標楷體" w:eastAsia="標楷體" w:hAnsi="標楷體"/>
          <w:sz w:val="27"/>
          <w:szCs w:val="27"/>
        </w:rPr>
        <w:t>數字牌的分數為面值</w:t>
      </w:r>
      <w:r w:rsidR="00D22B05">
        <w:rPr>
          <w:rFonts w:ascii="標楷體" w:eastAsia="標楷體" w:hAnsi="標楷體" w:hint="eastAsia"/>
          <w:sz w:val="27"/>
          <w:szCs w:val="27"/>
        </w:rPr>
        <w:t xml:space="preserve">  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功能牌計20分</w:t>
      </w:r>
      <w:proofErr w:type="gramEnd"/>
      <w:r w:rsidR="00F65825" w:rsidRPr="00E659EB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E659EB">
        <w:rPr>
          <w:rFonts w:ascii="標楷體" w:eastAsia="標楷體" w:hAnsi="標楷體"/>
          <w:sz w:val="27"/>
          <w:szCs w:val="27"/>
        </w:rPr>
        <w:t>黑牌則計50分</w:t>
      </w:r>
    </w:p>
    <w:p w:rsidR="00D22B05" w:rsidRDefault="00D22B05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</w:p>
    <w:p w:rsidR="00D22B05" w:rsidRDefault="00C57322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 w:rsidRPr="00D22B05">
        <w:rPr>
          <w:rFonts w:ascii="標楷體" w:eastAsia="標楷體" w:hAnsi="標楷體"/>
          <w:b/>
          <w:sz w:val="27"/>
          <w:szCs w:val="27"/>
        </w:rPr>
        <w:t>罰則</w:t>
      </w:r>
      <w:r w:rsidRPr="00D22B05">
        <w:rPr>
          <w:rFonts w:ascii="標楷體" w:eastAsia="標楷體" w:hAnsi="標楷體"/>
          <w:b/>
          <w:sz w:val="27"/>
          <w:szCs w:val="27"/>
        </w:rPr>
        <w:br/>
      </w:r>
      <w:proofErr w:type="gramStart"/>
      <w:r w:rsidRPr="00E659EB">
        <w:rPr>
          <w:rFonts w:ascii="標楷體" w:eastAsia="標楷體" w:hAnsi="標楷體"/>
          <w:sz w:val="27"/>
          <w:szCs w:val="27"/>
        </w:rPr>
        <w:t>若玩者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忘記說"</w:t>
      </w:r>
      <w:proofErr w:type="spellStart"/>
      <w:r w:rsidRPr="00E659EB">
        <w:rPr>
          <w:rFonts w:ascii="標楷體" w:eastAsia="標楷體" w:hAnsi="標楷體"/>
          <w:sz w:val="27"/>
          <w:szCs w:val="27"/>
        </w:rPr>
        <w:t>uno</w:t>
      </w:r>
      <w:proofErr w:type="spellEnd"/>
      <w:r w:rsidRPr="00E659EB">
        <w:rPr>
          <w:rFonts w:ascii="標楷體" w:eastAsia="標楷體" w:hAnsi="標楷體"/>
          <w:sz w:val="27"/>
          <w:szCs w:val="27"/>
        </w:rPr>
        <w:t>"而在其他人發牌前被發現，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須罰牌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2張，若不被及時發現則不可追究。</w:t>
      </w:r>
      <w:r w:rsidRPr="00E659EB">
        <w:rPr>
          <w:rFonts w:ascii="標楷體" w:eastAsia="標楷體" w:hAnsi="標楷體"/>
          <w:sz w:val="27"/>
          <w:szCs w:val="27"/>
        </w:rPr>
        <w:br/>
        <w:t>玩者發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錯牌須罰抽牌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1張。</w:t>
      </w:r>
    </w:p>
    <w:p w:rsidR="002F2108" w:rsidRDefault="00C57322" w:rsidP="00E659EB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proofErr w:type="gramStart"/>
      <w:r w:rsidRPr="00E659EB">
        <w:rPr>
          <w:rFonts w:ascii="標楷體" w:eastAsia="標楷體" w:hAnsi="標楷體"/>
          <w:sz w:val="27"/>
          <w:szCs w:val="27"/>
        </w:rPr>
        <w:t>若玩者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在有其符合的顏色牌可出（黑色牌不算）的情況下出"wild draw four card"，而被下位玩家挑戰並檢查紙牌確認，則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須罰牌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4張；但若挑戰失敗，不但要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罰抽牌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4張,挑戰者還要</w:t>
      </w:r>
      <w:proofErr w:type="gramStart"/>
      <w:r w:rsidRPr="00E659EB">
        <w:rPr>
          <w:rFonts w:ascii="標楷體" w:eastAsia="標楷體" w:hAnsi="標楷體"/>
          <w:sz w:val="27"/>
          <w:szCs w:val="27"/>
        </w:rPr>
        <w:t>罰多2張牌作</w:t>
      </w:r>
      <w:proofErr w:type="gramEnd"/>
      <w:r w:rsidRPr="00E659EB">
        <w:rPr>
          <w:rFonts w:ascii="標楷體" w:eastAsia="標楷體" w:hAnsi="標楷體"/>
          <w:sz w:val="27"/>
          <w:szCs w:val="27"/>
        </w:rPr>
        <w:t>懲罰。</w:t>
      </w:r>
    </w:p>
    <w:p w:rsidR="000E3E2C" w:rsidRDefault="000E3E2C" w:rsidP="00E659EB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p w:rsidR="000E3E2C" w:rsidRDefault="000E3E2C" w:rsidP="00E659EB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3/18號比賽進行若超過4點，將移至3/20繼續比賽。</w:t>
      </w:r>
    </w:p>
    <w:p w:rsidR="000E3E2C" w:rsidRDefault="000E3E2C" w:rsidP="00E659EB">
      <w:pPr>
        <w:spacing w:line="400" w:lineRule="exact"/>
        <w:rPr>
          <w:rFonts w:ascii="標楷體" w:eastAsia="標楷體" w:hAnsi="標楷體" w:hint="eastAsia"/>
          <w:sz w:val="27"/>
          <w:szCs w:val="27"/>
        </w:rPr>
      </w:pPr>
    </w:p>
    <w:p w:rsidR="000E3E2C" w:rsidRPr="00E659EB" w:rsidRDefault="000E3E2C" w:rsidP="00E659EB">
      <w:pPr>
        <w:spacing w:line="4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本單位保有最終解釋權。</w:t>
      </w:r>
    </w:p>
    <w:sectPr w:rsidR="000E3E2C" w:rsidRPr="00E659EB" w:rsidSect="009E5CB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E8D" w:rsidRDefault="00B35E8D" w:rsidP="00B81807">
      <w:r>
        <w:separator/>
      </w:r>
    </w:p>
  </w:endnote>
  <w:endnote w:type="continuationSeparator" w:id="0">
    <w:p w:rsidR="00B35E8D" w:rsidRDefault="00B35E8D" w:rsidP="00B81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E8D" w:rsidRDefault="00B35E8D" w:rsidP="00B81807">
      <w:r>
        <w:separator/>
      </w:r>
    </w:p>
  </w:footnote>
  <w:footnote w:type="continuationSeparator" w:id="0">
    <w:p w:rsidR="00B35E8D" w:rsidRDefault="00B35E8D" w:rsidP="00B81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BFD" w:rsidRDefault="00EA0BFD" w:rsidP="00EA0BFD">
    <w:pPr>
      <w:pStyle w:val="a3"/>
      <w:jc w:val="right"/>
    </w:pPr>
    <w:r>
      <w:rPr>
        <w:rFonts w:ascii="標楷體" w:eastAsia="標楷體" w:hAnsi="標楷體" w:hint="eastAsia"/>
        <w:sz w:val="28"/>
        <w:szCs w:val="28"/>
      </w:rPr>
      <w:t>附件二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7322"/>
    <w:rsid w:val="000901A1"/>
    <w:rsid w:val="000E3E2C"/>
    <w:rsid w:val="001408AB"/>
    <w:rsid w:val="002F2108"/>
    <w:rsid w:val="003D34AB"/>
    <w:rsid w:val="009E5CBD"/>
    <w:rsid w:val="00B35E8D"/>
    <w:rsid w:val="00B81807"/>
    <w:rsid w:val="00BE03EC"/>
    <w:rsid w:val="00C57322"/>
    <w:rsid w:val="00D22B05"/>
    <w:rsid w:val="00E659EB"/>
    <w:rsid w:val="00EA0BFD"/>
    <w:rsid w:val="00F6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8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8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8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8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8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miseblab</cp:lastModifiedBy>
  <cp:revision>4</cp:revision>
  <dcterms:created xsi:type="dcterms:W3CDTF">2014-02-28T17:03:00Z</dcterms:created>
  <dcterms:modified xsi:type="dcterms:W3CDTF">2014-03-03T06:12:00Z</dcterms:modified>
</cp:coreProperties>
</file>