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3E" w:rsidRPr="008F7ABF" w:rsidRDefault="001E1026" w:rsidP="008F7ABF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20201121</w:t>
      </w:r>
      <w:r w:rsidR="001166E8" w:rsidRPr="00BB5E61">
        <w:rPr>
          <w:rFonts w:ascii="標楷體" w:eastAsia="標楷體" w:hAnsi="標楷體" w:hint="eastAsia"/>
          <w:b/>
          <w:color w:val="000000"/>
          <w:sz w:val="36"/>
          <w:szCs w:val="36"/>
        </w:rPr>
        <w:t>_</w:t>
      </w:r>
      <w:r w:rsidR="00775CBA">
        <w:rPr>
          <w:rFonts w:ascii="標楷體" w:eastAsia="標楷體" w:hAnsi="標楷體" w:hint="eastAsia"/>
          <w:b/>
          <w:color w:val="000000"/>
          <w:sz w:val="36"/>
          <w:szCs w:val="36"/>
        </w:rPr>
        <w:t>南區</w:t>
      </w:r>
      <w:r w:rsidR="00292750">
        <w:rPr>
          <w:rFonts w:ascii="標楷體" w:eastAsia="標楷體" w:hAnsi="標楷體" w:hint="eastAsia"/>
          <w:b/>
          <w:color w:val="000000"/>
          <w:sz w:val="36"/>
          <w:szCs w:val="36"/>
        </w:rPr>
        <w:t>復健科</w:t>
      </w:r>
      <w:r w:rsidR="00775CBA">
        <w:rPr>
          <w:rFonts w:ascii="標楷體" w:eastAsia="標楷體" w:hAnsi="標楷體" w:hint="eastAsia"/>
          <w:b/>
          <w:color w:val="000000"/>
          <w:sz w:val="36"/>
          <w:szCs w:val="36"/>
        </w:rPr>
        <w:t>研討會</w:t>
      </w:r>
      <w:r w:rsidR="00775CBA">
        <w:rPr>
          <w:rFonts w:ascii="標楷體" w:eastAsia="標楷體" w:hAnsi="標楷體"/>
          <w:b/>
          <w:color w:val="000000"/>
          <w:sz w:val="36"/>
          <w:szCs w:val="36"/>
        </w:rPr>
        <w:softHyphen/>
      </w:r>
      <w:r w:rsidR="00775CBA">
        <w:rPr>
          <w:rFonts w:ascii="標楷體" w:eastAsia="標楷體" w:hAnsi="標楷體" w:hint="eastAsia"/>
          <w:b/>
          <w:color w:val="000000"/>
          <w:sz w:val="36"/>
          <w:szCs w:val="36"/>
        </w:rPr>
        <w:softHyphen/>
      </w:r>
      <w:r w:rsidR="00775CBA">
        <w:rPr>
          <w:rFonts w:ascii="標楷體" w:eastAsia="標楷體" w:hAnsi="標楷體" w:hint="eastAsia"/>
          <w:b/>
          <w:color w:val="000000"/>
          <w:sz w:val="36"/>
          <w:szCs w:val="36"/>
        </w:rPr>
        <w:softHyphen/>
        <w:t>_高雄長庚場</w:t>
      </w:r>
    </w:p>
    <w:tbl>
      <w:tblPr>
        <w:tblW w:w="14226" w:type="dxa"/>
        <w:tblLook w:val="04A0" w:firstRow="1" w:lastRow="0" w:firstColumn="1" w:lastColumn="0" w:noHBand="0" w:noVBand="1"/>
      </w:tblPr>
      <w:tblGrid>
        <w:gridCol w:w="10740"/>
        <w:gridCol w:w="3486"/>
      </w:tblGrid>
      <w:tr w:rsidR="00282461" w:rsidRPr="006D00DC" w:rsidTr="00775CBA">
        <w:trPr>
          <w:trHeight w:val="1858"/>
        </w:trPr>
        <w:tc>
          <w:tcPr>
            <w:tcW w:w="10740" w:type="dxa"/>
            <w:shd w:val="clear" w:color="auto" w:fill="auto"/>
          </w:tcPr>
          <w:p w:rsidR="00282461" w:rsidRPr="00BB2041" w:rsidRDefault="00282461" w:rsidP="00282461">
            <w:pPr>
              <w:rPr>
                <w:rFonts w:ascii="標楷體" w:eastAsia="標楷體" w:hAnsi="標楷體"/>
                <w:szCs w:val="24"/>
              </w:rPr>
            </w:pPr>
            <w:r w:rsidRPr="00BB2041">
              <w:rPr>
                <w:rFonts w:ascii="標楷體" w:eastAsia="標楷體" w:hAnsi="標楷體" w:hint="eastAsia"/>
                <w:szCs w:val="24"/>
              </w:rPr>
              <w:t>主辦單位:</w:t>
            </w:r>
            <w:r w:rsidR="008E6FB4" w:rsidRPr="00BB2041">
              <w:rPr>
                <w:rFonts w:ascii="標楷體" w:eastAsia="標楷體" w:hAnsi="標楷體" w:hint="eastAsia"/>
                <w:szCs w:val="24"/>
              </w:rPr>
              <w:t>長庚醫療財團法人高雄長庚紀念醫院</w:t>
            </w:r>
            <w:r w:rsidRPr="00BB2041">
              <w:rPr>
                <w:rFonts w:ascii="標楷體" w:eastAsia="標楷體" w:hAnsi="標楷體" w:hint="eastAsia"/>
                <w:szCs w:val="24"/>
              </w:rPr>
              <w:t>復健</w:t>
            </w:r>
            <w:r w:rsidR="006E34A7">
              <w:rPr>
                <w:rFonts w:ascii="標楷體" w:eastAsia="標楷體" w:hAnsi="標楷體" w:hint="eastAsia"/>
                <w:szCs w:val="24"/>
                <w:lang w:eastAsia="zh-HK"/>
              </w:rPr>
              <w:t>部</w:t>
            </w:r>
          </w:p>
          <w:p w:rsidR="00282461" w:rsidRPr="00BB2041" w:rsidRDefault="008F7ABF" w:rsidP="00282461">
            <w:pPr>
              <w:rPr>
                <w:rFonts w:ascii="標楷體" w:eastAsia="標楷體" w:hAnsi="標楷體"/>
                <w:szCs w:val="24"/>
              </w:rPr>
            </w:pPr>
            <w:r w:rsidRPr="00BB2041">
              <w:rPr>
                <w:rFonts w:ascii="標楷體" w:eastAsia="標楷體" w:hAnsi="標楷體" w:hint="eastAsia"/>
                <w:szCs w:val="24"/>
              </w:rPr>
              <w:t>合</w:t>
            </w:r>
            <w:r w:rsidR="00282461" w:rsidRPr="00BB2041">
              <w:rPr>
                <w:rFonts w:ascii="標楷體" w:eastAsia="標楷體" w:hAnsi="標楷體" w:hint="eastAsia"/>
                <w:szCs w:val="24"/>
              </w:rPr>
              <w:t>辦單位:台灣復健醫學會</w:t>
            </w:r>
          </w:p>
          <w:p w:rsidR="001016A4" w:rsidRPr="00BB2041" w:rsidRDefault="00282461" w:rsidP="00282461">
            <w:pPr>
              <w:rPr>
                <w:rFonts w:ascii="標楷體" w:eastAsia="標楷體" w:hAnsi="標楷體"/>
                <w:szCs w:val="24"/>
              </w:rPr>
            </w:pPr>
            <w:r w:rsidRPr="00BB2041">
              <w:rPr>
                <w:rFonts w:ascii="標楷體" w:eastAsia="標楷體" w:hAnsi="標楷體" w:hint="eastAsia"/>
                <w:szCs w:val="24"/>
              </w:rPr>
              <w:t>日期</w:t>
            </w:r>
            <w:r w:rsidR="00526241">
              <w:rPr>
                <w:rFonts w:ascii="標楷體" w:eastAsia="標楷體" w:hAnsi="標楷體" w:hint="eastAsia"/>
                <w:szCs w:val="24"/>
              </w:rPr>
              <w:t>：</w:t>
            </w:r>
            <w:r w:rsidR="001E1026">
              <w:rPr>
                <w:rFonts w:ascii="標楷體" w:eastAsia="標楷體" w:hAnsi="標楷體"/>
                <w:color w:val="0000FF"/>
                <w:szCs w:val="24"/>
              </w:rPr>
              <w:t>2020</w:t>
            </w:r>
            <w:r w:rsidRPr="00775CBA">
              <w:rPr>
                <w:rFonts w:ascii="標楷體" w:eastAsia="標楷體" w:hAnsi="標楷體" w:hint="eastAsia"/>
                <w:color w:val="0000FF"/>
                <w:szCs w:val="24"/>
              </w:rPr>
              <w:t>年</w:t>
            </w:r>
            <w:r w:rsidR="001E1026">
              <w:rPr>
                <w:rFonts w:ascii="標楷體" w:eastAsia="標楷體" w:hAnsi="標楷體"/>
                <w:color w:val="0000FF"/>
                <w:szCs w:val="24"/>
              </w:rPr>
              <w:t>11</w:t>
            </w:r>
            <w:r w:rsidRPr="00775CBA">
              <w:rPr>
                <w:rFonts w:ascii="標楷體" w:eastAsia="標楷體" w:hAnsi="標楷體" w:hint="eastAsia"/>
                <w:color w:val="0000FF"/>
                <w:szCs w:val="24"/>
              </w:rPr>
              <w:t>月</w:t>
            </w:r>
            <w:r w:rsidR="001E1026">
              <w:rPr>
                <w:rFonts w:ascii="標楷體" w:eastAsia="標楷體" w:hAnsi="標楷體"/>
                <w:color w:val="0000FF"/>
                <w:szCs w:val="24"/>
              </w:rPr>
              <w:t>21</w:t>
            </w:r>
            <w:r w:rsidRPr="00775CBA">
              <w:rPr>
                <w:rFonts w:ascii="標楷體" w:eastAsia="標楷體" w:hAnsi="標楷體" w:hint="eastAsia"/>
                <w:color w:val="0000FF"/>
                <w:szCs w:val="24"/>
              </w:rPr>
              <w:t>日(星期六)</w:t>
            </w:r>
            <w:r w:rsidR="00201AAF" w:rsidRPr="00775CBA">
              <w:rPr>
                <w:rFonts w:ascii="標楷體" w:eastAsia="標楷體" w:hAnsi="標楷體" w:hint="eastAsia"/>
                <w:color w:val="0000FF"/>
                <w:szCs w:val="24"/>
              </w:rPr>
              <w:t>，</w:t>
            </w:r>
            <w:r w:rsidR="00201AAF" w:rsidRPr="00775CBA">
              <w:rPr>
                <w:rFonts w:ascii="標楷體" w:eastAsia="標楷體" w:hAnsi="標楷體"/>
                <w:color w:val="0000FF"/>
                <w:szCs w:val="24"/>
              </w:rPr>
              <w:t>1:30</w:t>
            </w:r>
            <w:r w:rsidR="00201AAF" w:rsidRPr="00775CBA">
              <w:rPr>
                <w:rFonts w:ascii="標楷體" w:eastAsia="標楷體" w:hAnsi="標楷體" w:hint="eastAsia"/>
                <w:color w:val="0000FF"/>
                <w:szCs w:val="24"/>
              </w:rPr>
              <w:t>pm-</w:t>
            </w:r>
            <w:r w:rsidR="001166E8" w:rsidRPr="00775CBA">
              <w:rPr>
                <w:rFonts w:ascii="標楷體" w:eastAsia="標楷體" w:hAnsi="標楷體" w:hint="eastAsia"/>
                <w:color w:val="0000FF"/>
                <w:szCs w:val="24"/>
              </w:rPr>
              <w:t>5</w:t>
            </w:r>
            <w:r w:rsidR="006A77DF" w:rsidRPr="00775CBA">
              <w:rPr>
                <w:rFonts w:ascii="標楷體" w:eastAsia="標楷體" w:hAnsi="標楷體"/>
                <w:color w:val="0000FF"/>
                <w:szCs w:val="24"/>
              </w:rPr>
              <w:t>:</w:t>
            </w:r>
            <w:r w:rsidR="006A77DF" w:rsidRPr="00775CBA">
              <w:rPr>
                <w:rFonts w:ascii="標楷體" w:eastAsia="標楷體" w:hAnsi="標楷體" w:hint="eastAsia"/>
                <w:color w:val="0000FF"/>
                <w:szCs w:val="24"/>
              </w:rPr>
              <w:t>0</w:t>
            </w:r>
            <w:r w:rsidR="00201AAF" w:rsidRPr="00775CBA">
              <w:rPr>
                <w:rFonts w:ascii="標楷體" w:eastAsia="標楷體" w:hAnsi="標楷體"/>
                <w:color w:val="0000FF"/>
                <w:szCs w:val="24"/>
              </w:rPr>
              <w:t>0pm</w:t>
            </w:r>
            <w:r w:rsidR="001016A4">
              <w:rPr>
                <w:rFonts w:ascii="標楷體" w:eastAsia="標楷體" w:hAnsi="標楷體" w:hint="eastAsia"/>
                <w:color w:val="0000FF"/>
                <w:szCs w:val="24"/>
              </w:rPr>
              <w:t xml:space="preserve">                    </w:t>
            </w:r>
          </w:p>
          <w:p w:rsidR="00282461" w:rsidRDefault="00282461" w:rsidP="00900D28">
            <w:pPr>
              <w:ind w:left="720" w:hangingChars="300" w:hanging="720"/>
              <w:rPr>
                <w:rFonts w:ascii="標楷體" w:eastAsia="標楷體" w:hAnsi="標楷體"/>
                <w:szCs w:val="24"/>
                <w:lang w:eastAsia="zh-HK"/>
              </w:rPr>
            </w:pPr>
            <w:r w:rsidRPr="00BB2041">
              <w:rPr>
                <w:rFonts w:ascii="標楷體" w:eastAsia="標楷體" w:hAnsi="標楷體" w:hint="eastAsia"/>
                <w:szCs w:val="24"/>
              </w:rPr>
              <w:t>地點</w:t>
            </w:r>
            <w:r w:rsidR="00526241">
              <w:rPr>
                <w:rFonts w:ascii="標楷體" w:eastAsia="標楷體" w:hAnsi="標楷體" w:hint="eastAsia"/>
                <w:szCs w:val="24"/>
              </w:rPr>
              <w:t>：</w:t>
            </w:r>
            <w:r w:rsidR="0018246F" w:rsidRPr="00775CBA">
              <w:rPr>
                <w:rFonts w:ascii="標楷體" w:eastAsia="標楷體" w:hAnsi="標楷體" w:hint="eastAsia"/>
                <w:color w:val="0000FF"/>
                <w:szCs w:val="24"/>
              </w:rPr>
              <w:t>高雄</w:t>
            </w:r>
            <w:r w:rsidR="006A77DF" w:rsidRPr="00775CBA">
              <w:rPr>
                <w:rFonts w:ascii="標楷體" w:eastAsia="標楷體" w:hAnsi="標楷體" w:hint="eastAsia"/>
                <w:color w:val="0000FF"/>
                <w:szCs w:val="24"/>
              </w:rPr>
              <w:t>長庚</w:t>
            </w:r>
            <w:r w:rsidR="0018246F" w:rsidRPr="00775CBA">
              <w:rPr>
                <w:rFonts w:ascii="標楷體" w:eastAsia="標楷體" w:hAnsi="標楷體" w:hint="eastAsia"/>
                <w:color w:val="0000FF"/>
                <w:szCs w:val="24"/>
              </w:rPr>
              <w:t>醫院</w:t>
            </w:r>
            <w:r w:rsidR="00775CBA" w:rsidRPr="00775CBA">
              <w:rPr>
                <w:rFonts w:ascii="標楷體" w:eastAsia="標楷體" w:hAnsi="標楷體" w:hint="eastAsia"/>
                <w:color w:val="0000FF"/>
                <w:szCs w:val="24"/>
              </w:rPr>
              <w:t>復健大樓</w:t>
            </w:r>
            <w:r w:rsidR="001E1026">
              <w:rPr>
                <w:rFonts w:ascii="標楷體" w:eastAsia="標楷體" w:hAnsi="標楷體"/>
                <w:color w:val="0000FF"/>
                <w:szCs w:val="24"/>
              </w:rPr>
              <w:t>3</w:t>
            </w:r>
            <w:r w:rsidR="00775CBA" w:rsidRPr="00775CBA">
              <w:rPr>
                <w:rFonts w:ascii="標楷體" w:eastAsia="標楷體" w:hAnsi="標楷體" w:hint="eastAsia"/>
                <w:color w:val="0000FF"/>
                <w:szCs w:val="24"/>
              </w:rPr>
              <w:t>樓;</w:t>
            </w:r>
            <w:r w:rsidR="001E1026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第一</w:t>
            </w:r>
            <w:r w:rsidR="00775CBA" w:rsidRPr="00775CBA">
              <w:rPr>
                <w:rFonts w:ascii="標楷體" w:eastAsia="標楷體" w:hAnsi="標楷體" w:hint="eastAsia"/>
                <w:color w:val="0000FF"/>
                <w:szCs w:val="24"/>
              </w:rPr>
              <w:t>會議室</w:t>
            </w:r>
            <w:r w:rsidR="00900D28">
              <w:rPr>
                <w:rFonts w:ascii="標楷體" w:eastAsia="標楷體" w:hAnsi="標楷體"/>
                <w:szCs w:val="24"/>
                <w:lang w:eastAsia="zh-HK"/>
              </w:rPr>
              <w:t>(</w:t>
            </w:r>
            <w:r w:rsidR="0018246F" w:rsidRPr="00BB2041">
              <w:rPr>
                <w:rFonts w:ascii="標楷體" w:eastAsia="標楷體" w:hAnsi="標楷體" w:hint="eastAsia"/>
                <w:szCs w:val="24"/>
              </w:rPr>
              <w:t>高雄市</w:t>
            </w:r>
            <w:r w:rsidR="006A77DF" w:rsidRPr="00BB2041">
              <w:rPr>
                <w:rFonts w:ascii="標楷體" w:eastAsia="標楷體" w:hAnsi="標楷體" w:hint="eastAsia"/>
                <w:szCs w:val="24"/>
              </w:rPr>
              <w:t>鳥松</w:t>
            </w:r>
            <w:r w:rsidR="0018246F" w:rsidRPr="00BB2041">
              <w:rPr>
                <w:rFonts w:ascii="標楷體" w:eastAsia="標楷體" w:hAnsi="標楷體" w:hint="eastAsia"/>
                <w:szCs w:val="24"/>
              </w:rPr>
              <w:t>區</w:t>
            </w:r>
            <w:r w:rsidR="006A77DF" w:rsidRPr="00BB2041">
              <w:rPr>
                <w:rFonts w:ascii="標楷體" w:eastAsia="標楷體" w:hAnsi="標楷體" w:hint="eastAsia"/>
                <w:szCs w:val="24"/>
              </w:rPr>
              <w:t>大埤路123</w:t>
            </w:r>
            <w:r w:rsidR="0018246F" w:rsidRPr="00BB2041">
              <w:rPr>
                <w:rFonts w:ascii="標楷體" w:eastAsia="標楷體" w:hAnsi="標楷體" w:hint="eastAsia"/>
                <w:szCs w:val="24"/>
              </w:rPr>
              <w:t>號</w:t>
            </w:r>
            <w:r w:rsidR="00900D2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75CBA" w:rsidRPr="00F75B5D" w:rsidRDefault="00EB057C" w:rsidP="00775CBA">
            <w:pPr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標楷體"/>
                <w:noProof/>
                <w:color w:val="0000FF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AF778A2" wp14:editId="12DBC774">
                  <wp:simplePos x="0" y="0"/>
                  <wp:positionH relativeFrom="column">
                    <wp:posOffset>4855845</wp:posOffset>
                  </wp:positionH>
                  <wp:positionV relativeFrom="paragraph">
                    <wp:posOffset>66675</wp:posOffset>
                  </wp:positionV>
                  <wp:extent cx="1428750" cy="1390650"/>
                  <wp:effectExtent l="0" t="0" r="0" b="0"/>
                  <wp:wrapThrough wrapText="bothSides">
                    <wp:wrapPolygon edited="0">
                      <wp:start x="0" y="0"/>
                      <wp:lineTo x="0" y="21304"/>
                      <wp:lineTo x="21312" y="21304"/>
                      <wp:lineTo x="21312" y="0"/>
                      <wp:lineTo x="0" y="0"/>
                    </wp:wrapPolygon>
                  </wp:wrapThrough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CBA" w:rsidRPr="00F75B5D">
              <w:rPr>
                <w:rFonts w:ascii="Times New Roman" w:eastAsia="標楷體" w:hAnsi="Times New Roman"/>
                <w:szCs w:val="24"/>
                <w:lang w:eastAsia="zh-HK"/>
              </w:rPr>
              <w:t>報名</w:t>
            </w:r>
            <w:r w:rsidR="00775CBA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775CBA" w:rsidRPr="00F75B5D">
              <w:rPr>
                <w:rFonts w:ascii="Times New Roman" w:eastAsia="標楷體" w:hAnsi="標楷體"/>
                <w:szCs w:val="24"/>
              </w:rPr>
              <w:t>線上報名，請掃描條碼或輸入</w:t>
            </w:r>
            <w:r w:rsidR="00775CBA" w:rsidRPr="00F75B5D">
              <w:rPr>
                <w:rFonts w:ascii="Times New Roman" w:eastAsia="標楷體" w:hAnsi="標楷體"/>
                <w:color w:val="000000"/>
                <w:szCs w:val="24"/>
              </w:rPr>
              <w:t>網址</w:t>
            </w:r>
            <w:r w:rsidRPr="00EB057C">
              <w:t>https://is.gd/mirM3L</w:t>
            </w:r>
          </w:p>
          <w:p w:rsidR="00775CBA" w:rsidRDefault="00775CBA" w:rsidP="00775CBA">
            <w:pPr>
              <w:pStyle w:val="ac"/>
              <w:ind w:rightChars="-330" w:right="-792"/>
              <w:rPr>
                <w:rFonts w:ascii="Times New Roman" w:eastAsia="標楷體" w:hAnsi="標楷體"/>
                <w:color w:val="0000FF"/>
                <w:szCs w:val="24"/>
                <w:lang w:eastAsia="zh-HK"/>
              </w:rPr>
            </w:pPr>
            <w:r w:rsidRPr="00F75B5D">
              <w:rPr>
                <w:rFonts w:ascii="Times New Roman" w:eastAsia="標楷體" w:hAnsi="標楷體"/>
                <w:szCs w:val="24"/>
                <w:lang w:eastAsia="zh-HK"/>
              </w:rPr>
              <w:t>報名日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1E1026">
              <w:rPr>
                <w:rFonts w:ascii="Times New Roman" w:eastAsia="標楷體" w:hAnsi="Times New Roman" w:hint="eastAsia"/>
                <w:color w:val="0000FF"/>
                <w:szCs w:val="24"/>
              </w:rPr>
              <w:t>10</w:t>
            </w:r>
            <w:r w:rsidRPr="00446922">
              <w:rPr>
                <w:rFonts w:ascii="Times New Roman" w:eastAsia="標楷體" w:hAnsi="標楷體"/>
                <w:color w:val="0000FF"/>
                <w:szCs w:val="24"/>
                <w:lang w:eastAsia="zh-HK"/>
              </w:rPr>
              <w:t>月</w:t>
            </w:r>
            <w:r w:rsidR="001E1026">
              <w:rPr>
                <w:rFonts w:ascii="Times New Roman" w:eastAsia="標楷體" w:hAnsi="Times New Roman" w:hint="eastAsia"/>
                <w:color w:val="0000FF"/>
                <w:szCs w:val="24"/>
              </w:rPr>
              <w:t>01</w:t>
            </w:r>
            <w:r w:rsidRPr="00446922">
              <w:rPr>
                <w:rFonts w:ascii="Times New Roman" w:eastAsia="標楷體" w:hAnsi="標楷體"/>
                <w:color w:val="0000FF"/>
                <w:szCs w:val="24"/>
                <w:lang w:eastAsia="zh-HK"/>
              </w:rPr>
              <w:t>日</w:t>
            </w:r>
            <w:r w:rsidR="009142FF">
              <w:rPr>
                <w:rFonts w:ascii="Times New Roman" w:eastAsia="標楷體" w:hAnsi="標楷體" w:hint="eastAsia"/>
                <w:color w:val="0000FF"/>
                <w:szCs w:val="24"/>
              </w:rPr>
              <w:t>中午</w:t>
            </w:r>
            <w:r w:rsidR="009142FF">
              <w:rPr>
                <w:rFonts w:ascii="Times New Roman" w:eastAsia="標楷體" w:hAnsi="標楷體" w:hint="eastAsia"/>
                <w:color w:val="0000FF"/>
                <w:szCs w:val="24"/>
              </w:rPr>
              <w:t>12</w:t>
            </w:r>
            <w:r w:rsidRPr="00446922">
              <w:rPr>
                <w:rFonts w:ascii="Times New Roman" w:eastAsia="標楷體" w:hAnsi="標楷體"/>
                <w:color w:val="0000FF"/>
                <w:szCs w:val="24"/>
                <w:lang w:eastAsia="zh-HK"/>
              </w:rPr>
              <w:t>時</w:t>
            </w:r>
            <w:r w:rsidRPr="00446922">
              <w:rPr>
                <w:rFonts w:ascii="Times New Roman" w:eastAsia="標楷體" w:hAnsi="標楷體"/>
                <w:szCs w:val="24"/>
                <w:lang w:eastAsia="zh-HK"/>
              </w:rPr>
              <w:t>至</w:t>
            </w:r>
            <w:r w:rsidR="001E1026">
              <w:rPr>
                <w:rFonts w:ascii="Times New Roman" w:eastAsia="標楷體" w:hAnsi="Times New Roman" w:hint="eastAsia"/>
                <w:color w:val="0000FF"/>
                <w:szCs w:val="24"/>
              </w:rPr>
              <w:t>10</w:t>
            </w:r>
            <w:r w:rsidRPr="00446922">
              <w:rPr>
                <w:rFonts w:ascii="Times New Roman" w:eastAsia="標楷體" w:hAnsi="標楷體"/>
                <w:color w:val="0000FF"/>
                <w:szCs w:val="24"/>
                <w:lang w:eastAsia="zh-HK"/>
              </w:rPr>
              <w:t>月</w:t>
            </w:r>
            <w:r w:rsidR="006E34A7">
              <w:rPr>
                <w:rFonts w:ascii="Times New Roman" w:eastAsia="標楷體" w:hAnsi="Times New Roman" w:hint="eastAsia"/>
                <w:color w:val="0000FF"/>
                <w:szCs w:val="24"/>
              </w:rPr>
              <w:t>26</w:t>
            </w:r>
            <w:r w:rsidRPr="00F75B5D">
              <w:rPr>
                <w:rFonts w:ascii="Times New Roman" w:eastAsia="標楷體" w:hAnsi="標楷體"/>
                <w:color w:val="0000FF"/>
                <w:szCs w:val="24"/>
                <w:lang w:eastAsia="zh-HK"/>
              </w:rPr>
              <w:t>日</w:t>
            </w:r>
            <w:r>
              <w:rPr>
                <w:rFonts w:ascii="Times New Roman" w:eastAsia="標楷體" w:hAnsi="標楷體" w:hint="eastAsia"/>
                <w:color w:val="0000FF"/>
                <w:szCs w:val="24"/>
              </w:rPr>
              <w:t>中午</w:t>
            </w:r>
            <w:r w:rsidRPr="00F75B5D">
              <w:rPr>
                <w:rFonts w:ascii="Times New Roman" w:eastAsia="標楷體" w:hAnsi="Times New Roman"/>
                <w:color w:val="0000FF"/>
                <w:szCs w:val="24"/>
              </w:rPr>
              <w:t>11:59</w:t>
            </w:r>
            <w:r w:rsidRPr="00F75B5D">
              <w:rPr>
                <w:rFonts w:ascii="Times New Roman" w:eastAsia="標楷體" w:hAnsi="標楷體"/>
                <w:color w:val="0000FF"/>
                <w:szCs w:val="24"/>
                <w:lang w:eastAsia="zh-HK"/>
              </w:rPr>
              <w:t>分</w:t>
            </w:r>
            <w:r w:rsidRPr="00F75B5D">
              <w:rPr>
                <w:rFonts w:ascii="Times New Roman" w:eastAsia="標楷體" w:hAnsi="標楷體"/>
                <w:szCs w:val="24"/>
                <w:lang w:eastAsia="zh-HK"/>
              </w:rPr>
              <w:t>或</w:t>
            </w:r>
            <w:r w:rsidRPr="00F75B5D">
              <w:rPr>
                <w:rFonts w:ascii="Times New Roman" w:eastAsia="標楷體" w:hAnsi="標楷體"/>
                <w:color w:val="0000FF"/>
                <w:szCs w:val="24"/>
                <w:lang w:eastAsia="zh-HK"/>
              </w:rPr>
              <w:t>額滿</w:t>
            </w:r>
            <w:r w:rsidR="00EB057C">
              <w:rPr>
                <w:rFonts w:ascii="Times New Roman" w:eastAsia="標楷體" w:hAnsi="標楷體" w:hint="eastAsia"/>
                <w:color w:val="0000FF"/>
                <w:szCs w:val="24"/>
                <w:lang w:eastAsia="zh-HK"/>
              </w:rPr>
              <w:t xml:space="preserve"> </w:t>
            </w:r>
          </w:p>
          <w:p w:rsidR="00775CBA" w:rsidRDefault="00775CBA" w:rsidP="00775CBA">
            <w:pPr>
              <w:pStyle w:val="ac"/>
              <w:ind w:rightChars="-330" w:right="-792"/>
              <w:rPr>
                <w:rFonts w:ascii="Times New Roman" w:eastAsia="標楷體" w:hAnsi="標楷體"/>
                <w:color w:val="0000FF"/>
                <w:szCs w:val="24"/>
                <w:lang w:eastAsia="zh-HK"/>
              </w:rPr>
            </w:pPr>
          </w:p>
          <w:p w:rsidR="00775CBA" w:rsidRDefault="00775CBA" w:rsidP="00775CBA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F75B5D">
              <w:rPr>
                <w:rFonts w:ascii="Times New Roman" w:eastAsia="標楷體" w:hAnsi="Times New Roman"/>
                <w:szCs w:val="24"/>
                <w:lang w:eastAsia="zh-HK"/>
              </w:rPr>
              <w:t>報名資</w:t>
            </w:r>
            <w:r w:rsidRPr="00F75B5D">
              <w:rPr>
                <w:rFonts w:ascii="Times New Roman" w:eastAsia="標楷體" w:hAnsi="Times New Roman"/>
                <w:szCs w:val="24"/>
              </w:rPr>
              <w:t>格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F75B5D">
              <w:rPr>
                <w:rFonts w:ascii="Times New Roman" w:eastAsia="標楷體" w:hAnsi="Times New Roman"/>
                <w:color w:val="0000FF"/>
                <w:szCs w:val="24"/>
                <w:lang w:eastAsia="zh-HK"/>
              </w:rPr>
              <w:t>復</w:t>
            </w:r>
            <w:r w:rsidRPr="00F75B5D">
              <w:rPr>
                <w:rFonts w:ascii="Times New Roman" w:eastAsia="標楷體" w:hAnsi="Times New Roman"/>
                <w:color w:val="0000FF"/>
                <w:szCs w:val="24"/>
              </w:rPr>
              <w:t>健</w:t>
            </w:r>
            <w:r w:rsidRPr="00F75B5D">
              <w:rPr>
                <w:rFonts w:ascii="Times New Roman" w:eastAsia="標楷體" w:hAnsi="Times New Roman"/>
                <w:color w:val="0000FF"/>
                <w:szCs w:val="24"/>
                <w:lang w:eastAsia="zh-HK"/>
              </w:rPr>
              <w:t>科住</w:t>
            </w:r>
            <w:r w:rsidRPr="00F75B5D">
              <w:rPr>
                <w:rFonts w:ascii="Times New Roman" w:eastAsia="標楷體" w:hAnsi="Times New Roman"/>
                <w:color w:val="0000FF"/>
                <w:szCs w:val="24"/>
              </w:rPr>
              <w:t>院</w:t>
            </w:r>
            <w:r w:rsidRPr="00F75B5D">
              <w:rPr>
                <w:rFonts w:ascii="Times New Roman" w:eastAsia="標楷體" w:hAnsi="Times New Roman"/>
                <w:color w:val="0000FF"/>
                <w:szCs w:val="24"/>
                <w:lang w:eastAsia="zh-HK"/>
              </w:rPr>
              <w:t>醫</w:t>
            </w:r>
            <w:r w:rsidRPr="00F75B5D">
              <w:rPr>
                <w:rFonts w:ascii="Times New Roman" w:eastAsia="標楷體" w:hAnsi="Times New Roman"/>
                <w:color w:val="0000FF"/>
                <w:szCs w:val="24"/>
              </w:rPr>
              <w:t>師、</w:t>
            </w:r>
            <w:r w:rsidRPr="00F75B5D">
              <w:rPr>
                <w:rFonts w:ascii="Times New Roman" w:eastAsia="標楷體" w:hAnsi="Times New Roman"/>
                <w:color w:val="0000FF"/>
                <w:szCs w:val="24"/>
                <w:lang w:eastAsia="zh-HK"/>
              </w:rPr>
              <w:t>主治醫</w:t>
            </w:r>
            <w:r w:rsidRPr="00F75B5D">
              <w:rPr>
                <w:rFonts w:ascii="Times New Roman" w:eastAsia="標楷體" w:hAnsi="Times New Roman"/>
                <w:color w:val="0000FF"/>
                <w:szCs w:val="24"/>
              </w:rPr>
              <w:t>師</w:t>
            </w:r>
          </w:p>
          <w:p w:rsidR="00775CBA" w:rsidRPr="00F75B5D" w:rsidRDefault="00775CBA" w:rsidP="00775CBA">
            <w:pPr>
              <w:rPr>
                <w:rFonts w:ascii="Times New Roman" w:eastAsia="標楷體" w:hAnsi="Times New Roman"/>
                <w:szCs w:val="24"/>
              </w:rPr>
            </w:pPr>
            <w:r w:rsidRPr="00F75B5D"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 w:rsidRPr="00F75B5D">
              <w:rPr>
                <w:rFonts w:ascii="Times New Roman" w:eastAsia="標楷體" w:hAnsi="標楷體"/>
                <w:color w:val="FF0000"/>
                <w:szCs w:val="24"/>
              </w:rPr>
              <w:t>本課程以住院醫師為優先錄取對象</w:t>
            </w:r>
            <w:r>
              <w:rPr>
                <w:rFonts w:ascii="Times New Roman" w:eastAsia="標楷體" w:hAnsi="標楷體" w:hint="eastAsia"/>
                <w:color w:val="FF0000"/>
                <w:szCs w:val="24"/>
              </w:rPr>
              <w:t>，</w:t>
            </w:r>
            <w:r w:rsidR="00900D28">
              <w:rPr>
                <w:rFonts w:ascii="Times New Roman" w:eastAsia="標楷體" w:hAnsi="標楷體" w:hint="eastAsia"/>
                <w:color w:val="FF0000"/>
                <w:szCs w:val="24"/>
                <w:lang w:eastAsia="zh-HK"/>
              </w:rPr>
              <w:t>額滿為止</w:t>
            </w:r>
            <w:r w:rsidRPr="00F75B5D"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</w:p>
          <w:p w:rsidR="00775CBA" w:rsidRPr="00F75B5D" w:rsidRDefault="00775CBA" w:rsidP="00775CBA">
            <w:pPr>
              <w:rPr>
                <w:rFonts w:ascii="Times New Roman" w:eastAsia="標楷體" w:hAnsi="Times New Roman"/>
                <w:szCs w:val="24"/>
              </w:rPr>
            </w:pPr>
            <w:r w:rsidRPr="00F75B5D">
              <w:rPr>
                <w:rFonts w:ascii="Times New Roman" w:eastAsia="標楷體" w:hAnsi="標楷體"/>
                <w:szCs w:val="24"/>
                <w:lang w:eastAsia="zh-HK"/>
              </w:rPr>
              <w:t>費</w:t>
            </w:r>
            <w:r w:rsidRPr="00F75B5D">
              <w:rPr>
                <w:rFonts w:ascii="Times New Roman" w:eastAsia="標楷體" w:hAnsi="標楷體"/>
                <w:szCs w:val="24"/>
              </w:rPr>
              <w:t>用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F75B5D">
              <w:rPr>
                <w:rFonts w:ascii="Times New Roman" w:eastAsia="標楷體" w:hAnsi="標楷體"/>
                <w:color w:val="0000FF"/>
                <w:szCs w:val="24"/>
                <w:lang w:eastAsia="zh-HK"/>
              </w:rPr>
              <w:t>免</w:t>
            </w:r>
            <w:r w:rsidRPr="00F75B5D">
              <w:rPr>
                <w:rFonts w:ascii="Times New Roman" w:eastAsia="標楷體" w:hAnsi="標楷體"/>
                <w:color w:val="0000FF"/>
                <w:szCs w:val="24"/>
              </w:rPr>
              <w:t>費</w:t>
            </w:r>
          </w:p>
          <w:p w:rsidR="00775CBA" w:rsidRDefault="00775CBA" w:rsidP="00775CBA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名額：</w:t>
            </w:r>
            <w:r w:rsidR="006E34A7">
              <w:rPr>
                <w:rFonts w:ascii="Times New Roman" w:eastAsia="標楷體" w:hAnsi="標楷體" w:hint="eastAsia"/>
                <w:color w:val="0000FF"/>
                <w:szCs w:val="24"/>
              </w:rPr>
              <w:t>60</w:t>
            </w:r>
            <w:r w:rsidRPr="00285A05">
              <w:rPr>
                <w:rFonts w:ascii="Times New Roman" w:eastAsia="標楷體" w:hAnsi="標楷體" w:hint="eastAsia"/>
                <w:color w:val="0000FF"/>
                <w:szCs w:val="24"/>
              </w:rPr>
              <w:t>位</w:t>
            </w:r>
            <w:r>
              <w:rPr>
                <w:rFonts w:ascii="Times New Roman" w:eastAsia="標楷體" w:hAnsi="標楷體" w:hint="eastAsia"/>
                <w:color w:val="0000FF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color w:val="0000FF"/>
                <w:szCs w:val="24"/>
              </w:rPr>
              <w:t>上限</w:t>
            </w:r>
            <w:r>
              <w:rPr>
                <w:rFonts w:ascii="Times New Roman" w:eastAsia="標楷體" w:hAnsi="標楷體" w:hint="eastAsia"/>
                <w:color w:val="0000FF"/>
                <w:szCs w:val="24"/>
              </w:rPr>
              <w:t>)</w:t>
            </w:r>
          </w:p>
          <w:p w:rsidR="00775CBA" w:rsidRDefault="00775CBA" w:rsidP="00775CBA">
            <w:pPr>
              <w:pStyle w:val="ac"/>
              <w:ind w:rightChars="-330" w:right="-792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F75B5D">
              <w:rPr>
                <w:rFonts w:ascii="Times New Roman" w:eastAsia="標楷體" w:hAnsi="標楷體"/>
                <w:szCs w:val="24"/>
                <w:lang w:eastAsia="zh-HK"/>
              </w:rPr>
              <w:t>學分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F75B5D">
              <w:rPr>
                <w:rFonts w:ascii="Times New Roman" w:eastAsia="標楷體" w:hAnsi="標楷體"/>
                <w:szCs w:val="24"/>
              </w:rPr>
              <w:t>復健醫學會</w:t>
            </w:r>
            <w:r w:rsidR="001E1026">
              <w:rPr>
                <w:rFonts w:ascii="Times New Roman" w:eastAsia="標楷體" w:hAnsi="標楷體" w:hint="eastAsia"/>
                <w:szCs w:val="24"/>
                <w:lang w:eastAsia="zh-HK"/>
              </w:rPr>
              <w:t>教育積分</w:t>
            </w:r>
            <w:r w:rsidR="008C37F2">
              <w:rPr>
                <w:rFonts w:ascii="Times New Roman" w:eastAsia="標楷體" w:hAnsi="標楷體" w:hint="eastAsia"/>
                <w:szCs w:val="24"/>
                <w:lang w:eastAsia="zh-HK"/>
              </w:rPr>
              <w:t>（申請中）</w:t>
            </w:r>
            <w:r w:rsidRPr="00F75B5D">
              <w:rPr>
                <w:rFonts w:ascii="Times New Roman" w:eastAsia="標楷體" w:hAnsi="Times New Roman"/>
                <w:color w:val="0000FF"/>
                <w:szCs w:val="24"/>
              </w:rPr>
              <w:br/>
            </w:r>
            <w:r w:rsidRPr="00F75B5D">
              <w:rPr>
                <w:rFonts w:ascii="Times New Roman" w:eastAsia="標楷體" w:hAnsi="標楷體"/>
                <w:szCs w:val="24"/>
              </w:rPr>
              <w:t>聯絡方式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hyperlink r:id="rId9" w:history="1">
              <w:r w:rsidR="00003750" w:rsidRPr="009E59C7">
                <w:rPr>
                  <w:rStyle w:val="a8"/>
                  <w:rFonts w:ascii="Times New Roman" w:eastAsia="標楷體" w:hAnsi="標楷體" w:hint="eastAsia"/>
                  <w:szCs w:val="24"/>
                </w:rPr>
                <w:t>高雄長庚醫院</w:t>
              </w:r>
              <w:r w:rsidR="00003750" w:rsidRPr="009E59C7">
                <w:rPr>
                  <w:rStyle w:val="a8"/>
                  <w:rFonts w:ascii="Times New Roman" w:eastAsia="標楷體" w:hAnsi="標楷體"/>
                  <w:szCs w:val="24"/>
                </w:rPr>
                <w:t>復健</w:t>
              </w:r>
              <w:r w:rsidR="00003750" w:rsidRPr="009E59C7">
                <w:rPr>
                  <w:rStyle w:val="a8"/>
                  <w:rFonts w:ascii="Times New Roman" w:eastAsia="標楷體" w:hAnsi="標楷體" w:hint="eastAsia"/>
                  <w:szCs w:val="24"/>
                  <w:lang w:eastAsia="zh-HK"/>
                </w:rPr>
                <w:t>部</w:t>
              </w:r>
              <w:r w:rsidR="00003750" w:rsidRPr="009E59C7">
                <w:rPr>
                  <w:rStyle w:val="a8"/>
                  <w:rFonts w:ascii="Times New Roman" w:eastAsia="標楷體" w:hAnsi="標楷體" w:hint="eastAsia"/>
                  <w:szCs w:val="24"/>
                </w:rPr>
                <w:t>秘書</w:t>
              </w:r>
              <w:r w:rsidR="00003750" w:rsidRPr="009E59C7">
                <w:rPr>
                  <w:rStyle w:val="a8"/>
                  <w:rFonts w:ascii="Times New Roman" w:eastAsia="標楷體" w:hAnsi="Times New Roman" w:hint="eastAsia"/>
                  <w:szCs w:val="24"/>
                </w:rPr>
                <w:t>joyyeh@adm.cgmh.org.tw</w:t>
              </w:r>
            </w:hyperlink>
          </w:p>
          <w:p w:rsidR="008C37F2" w:rsidRPr="008A7E7E" w:rsidRDefault="008C37F2" w:rsidP="00775CBA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  <w:shd w:val="clear" w:color="auto" w:fill="auto"/>
          </w:tcPr>
          <w:p w:rsidR="00282461" w:rsidRPr="006D00DC" w:rsidRDefault="00282461" w:rsidP="00EB7D8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82461" w:rsidRPr="002B483E" w:rsidRDefault="008E137F" w:rsidP="00EB7D81">
      <w:pPr>
        <w:rPr>
          <w:rFonts w:ascii="標楷體" w:eastAsia="標楷體" w:hAnsi="標楷體"/>
          <w:szCs w:val="24"/>
        </w:rPr>
      </w:pPr>
      <w:r w:rsidRPr="008E137F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  <w:lang w:eastAsia="zh-HK"/>
        </w:rPr>
        <w:t>議</w:t>
      </w:r>
      <w:r>
        <w:rPr>
          <w:rFonts w:ascii="標楷體" w:eastAsia="標楷體" w:hAnsi="標楷體" w:hint="eastAsia"/>
        </w:rPr>
        <w:t>程</w:t>
      </w:r>
      <w:r w:rsidRPr="008E137F">
        <w:rPr>
          <w:rFonts w:ascii="標楷體" w:eastAsia="標楷體" w:hAnsi="標楷體" w:hint="eastAsia"/>
        </w:rPr>
        <w:t>】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50"/>
        <w:gridCol w:w="2865"/>
        <w:gridCol w:w="5358"/>
      </w:tblGrid>
      <w:tr w:rsidR="00D153F4" w:rsidRPr="00D153F4" w:rsidTr="008C37F2">
        <w:tc>
          <w:tcPr>
            <w:tcW w:w="1525" w:type="dxa"/>
          </w:tcPr>
          <w:p w:rsidR="00775CBA" w:rsidRPr="00D153F4" w:rsidRDefault="00775CBA" w:rsidP="003717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53F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850" w:type="dxa"/>
          </w:tcPr>
          <w:p w:rsidR="00775CBA" w:rsidRPr="00D153F4" w:rsidRDefault="00775CBA" w:rsidP="003717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53F4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</w:p>
        </w:tc>
        <w:tc>
          <w:tcPr>
            <w:tcW w:w="2865" w:type="dxa"/>
          </w:tcPr>
          <w:p w:rsidR="00775CBA" w:rsidRPr="00D153F4" w:rsidRDefault="00775CBA" w:rsidP="003717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53F4">
              <w:rPr>
                <w:rFonts w:ascii="標楷體" w:eastAsia="標楷體" w:hAnsi="標楷體" w:hint="eastAsia"/>
                <w:sz w:val="26"/>
                <w:szCs w:val="26"/>
              </w:rPr>
              <w:t>議程</w:t>
            </w:r>
          </w:p>
        </w:tc>
        <w:tc>
          <w:tcPr>
            <w:tcW w:w="5358" w:type="dxa"/>
          </w:tcPr>
          <w:p w:rsidR="00775CBA" w:rsidRPr="00D153F4" w:rsidRDefault="00775CBA" w:rsidP="00227B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53F4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D153F4" w:rsidRPr="00D153F4" w:rsidTr="00227CEE">
        <w:trPr>
          <w:trHeight w:val="586"/>
        </w:trPr>
        <w:tc>
          <w:tcPr>
            <w:tcW w:w="1525" w:type="dxa"/>
            <w:vAlign w:val="center"/>
          </w:tcPr>
          <w:p w:rsidR="00775CBA" w:rsidRPr="008C37F2" w:rsidRDefault="00775CBA" w:rsidP="00227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1:30~</w:t>
            </w:r>
            <w:r w:rsidRPr="008C37F2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C37F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9073" w:type="dxa"/>
            <w:gridSpan w:val="3"/>
            <w:vAlign w:val="center"/>
          </w:tcPr>
          <w:p w:rsidR="00775CBA" w:rsidRPr="008C37F2" w:rsidRDefault="00775CBA" w:rsidP="00227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D153F4" w:rsidRPr="00D153F4" w:rsidTr="00227CEE">
        <w:trPr>
          <w:trHeight w:val="566"/>
        </w:trPr>
        <w:tc>
          <w:tcPr>
            <w:tcW w:w="1525" w:type="dxa"/>
            <w:vAlign w:val="center"/>
          </w:tcPr>
          <w:p w:rsidR="00775CBA" w:rsidRPr="008C37F2" w:rsidRDefault="00775CBA" w:rsidP="00227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C37F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~2:00</w:t>
            </w:r>
          </w:p>
        </w:tc>
        <w:tc>
          <w:tcPr>
            <w:tcW w:w="9073" w:type="dxa"/>
            <w:gridSpan w:val="3"/>
            <w:vAlign w:val="center"/>
          </w:tcPr>
          <w:p w:rsidR="00775CBA" w:rsidRPr="008C37F2" w:rsidRDefault="00775CBA" w:rsidP="006E34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</w:tr>
      <w:tr w:rsidR="00D153F4" w:rsidRPr="00D153F4" w:rsidTr="008C37F2">
        <w:trPr>
          <w:trHeight w:val="695"/>
        </w:trPr>
        <w:tc>
          <w:tcPr>
            <w:tcW w:w="1525" w:type="dxa"/>
            <w:vAlign w:val="center"/>
          </w:tcPr>
          <w:p w:rsidR="00775CBA" w:rsidRPr="008C37F2" w:rsidRDefault="00775CBA" w:rsidP="00FE55F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2:00~2:5</w:t>
            </w:r>
            <w:r w:rsidRPr="008C37F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75CBA" w:rsidRPr="008C37F2" w:rsidRDefault="00775CBA" w:rsidP="003717D9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C37F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65" w:type="dxa"/>
            <w:vAlign w:val="center"/>
          </w:tcPr>
          <w:p w:rsidR="00775CBA" w:rsidRPr="008C37F2" w:rsidRDefault="002E4596" w:rsidP="005262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成人語言障礙</w:t>
            </w:r>
          </w:p>
        </w:tc>
        <w:tc>
          <w:tcPr>
            <w:tcW w:w="5358" w:type="dxa"/>
            <w:vAlign w:val="center"/>
          </w:tcPr>
          <w:p w:rsidR="00775CBA" w:rsidRPr="008C37F2" w:rsidRDefault="002E4596" w:rsidP="005262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高雄長庚復健</w:t>
            </w:r>
            <w:r w:rsidR="006E34A7" w:rsidRPr="008C37F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部</w:t>
            </w: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語言治療師</w:t>
            </w:r>
          </w:p>
          <w:p w:rsidR="006E34A7" w:rsidRPr="008C37F2" w:rsidRDefault="006E34A7" w:rsidP="005262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廖靜怡</w:t>
            </w:r>
          </w:p>
        </w:tc>
      </w:tr>
      <w:tr w:rsidR="00D153F4" w:rsidRPr="00D153F4" w:rsidTr="00227CEE">
        <w:trPr>
          <w:trHeight w:val="677"/>
        </w:trPr>
        <w:tc>
          <w:tcPr>
            <w:tcW w:w="1525" w:type="dxa"/>
            <w:vAlign w:val="center"/>
          </w:tcPr>
          <w:p w:rsidR="00227CEE" w:rsidRPr="008C37F2" w:rsidRDefault="00227CEE" w:rsidP="00227CE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2:50-3:10</w:t>
            </w:r>
          </w:p>
        </w:tc>
        <w:tc>
          <w:tcPr>
            <w:tcW w:w="850" w:type="dxa"/>
            <w:vAlign w:val="center"/>
          </w:tcPr>
          <w:p w:rsidR="00227CEE" w:rsidRPr="008C37F2" w:rsidRDefault="00227CEE" w:rsidP="00227CE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8223" w:type="dxa"/>
            <w:gridSpan w:val="2"/>
            <w:vAlign w:val="center"/>
          </w:tcPr>
          <w:p w:rsidR="00227CEE" w:rsidRPr="008C37F2" w:rsidRDefault="00227CEE" w:rsidP="00227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D153F4" w:rsidRPr="00D153F4" w:rsidTr="008C37F2">
        <w:trPr>
          <w:trHeight w:val="1085"/>
        </w:trPr>
        <w:tc>
          <w:tcPr>
            <w:tcW w:w="1525" w:type="dxa"/>
            <w:vAlign w:val="center"/>
          </w:tcPr>
          <w:p w:rsidR="00227CEE" w:rsidRPr="008C37F2" w:rsidRDefault="00227CEE" w:rsidP="00227CE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/>
                <w:sz w:val="28"/>
                <w:szCs w:val="28"/>
              </w:rPr>
              <w:t>3:10-4:00</w:t>
            </w:r>
          </w:p>
        </w:tc>
        <w:tc>
          <w:tcPr>
            <w:tcW w:w="850" w:type="dxa"/>
            <w:vAlign w:val="center"/>
          </w:tcPr>
          <w:p w:rsidR="00227CEE" w:rsidRPr="008C37F2" w:rsidRDefault="00227CEE" w:rsidP="00227CE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C37F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65" w:type="dxa"/>
            <w:vAlign w:val="center"/>
          </w:tcPr>
          <w:p w:rsidR="00227CEE" w:rsidRPr="008C37F2" w:rsidRDefault="00227CEE" w:rsidP="005262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功能性電刺激及神經肌肉電刺激</w:t>
            </w:r>
          </w:p>
        </w:tc>
        <w:tc>
          <w:tcPr>
            <w:tcW w:w="5358" w:type="dxa"/>
            <w:vAlign w:val="center"/>
          </w:tcPr>
          <w:p w:rsidR="00227CEE" w:rsidRPr="008C37F2" w:rsidRDefault="00227CEE" w:rsidP="005262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高雄長庚復健部助理教授級主治醫師</w:t>
            </w:r>
          </w:p>
          <w:p w:rsidR="00227CEE" w:rsidRPr="008C37F2" w:rsidRDefault="0000593B" w:rsidP="00526241">
            <w:pPr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王琳毅</w:t>
            </w:r>
          </w:p>
        </w:tc>
      </w:tr>
      <w:tr w:rsidR="00D153F4" w:rsidRPr="00D153F4" w:rsidTr="008C37F2">
        <w:trPr>
          <w:trHeight w:val="845"/>
        </w:trPr>
        <w:tc>
          <w:tcPr>
            <w:tcW w:w="1525" w:type="dxa"/>
            <w:vAlign w:val="center"/>
          </w:tcPr>
          <w:p w:rsidR="00227CEE" w:rsidRPr="008C37F2" w:rsidRDefault="00227CEE" w:rsidP="00227CE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4:00~4:50</w:t>
            </w:r>
          </w:p>
        </w:tc>
        <w:tc>
          <w:tcPr>
            <w:tcW w:w="850" w:type="dxa"/>
            <w:vAlign w:val="center"/>
          </w:tcPr>
          <w:p w:rsidR="00227CEE" w:rsidRPr="008C37F2" w:rsidRDefault="00227CEE" w:rsidP="00227CE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865" w:type="dxa"/>
            <w:vAlign w:val="center"/>
          </w:tcPr>
          <w:p w:rsidR="00227CEE" w:rsidRPr="008C37F2" w:rsidRDefault="005735A4" w:rsidP="008D1A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C37F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神經肌肉電刺激</w:t>
            </w:r>
            <w:r w:rsidRPr="008C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在吞嚥障礙</w:t>
            </w:r>
            <w:r w:rsidR="008D1A17" w:rsidRPr="008C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治療的應用</w:t>
            </w:r>
          </w:p>
        </w:tc>
        <w:tc>
          <w:tcPr>
            <w:tcW w:w="5358" w:type="dxa"/>
            <w:vAlign w:val="center"/>
          </w:tcPr>
          <w:p w:rsidR="00227CEE" w:rsidRPr="008C37F2" w:rsidRDefault="00227CEE" w:rsidP="005262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高雄長庚復健部助理教授級主治醫師</w:t>
            </w:r>
          </w:p>
          <w:p w:rsidR="00227CEE" w:rsidRPr="008C37F2" w:rsidRDefault="0000593B" w:rsidP="005262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梁秋萍</w:t>
            </w:r>
          </w:p>
        </w:tc>
      </w:tr>
      <w:tr w:rsidR="00D153F4" w:rsidRPr="00D153F4" w:rsidTr="008C37F2">
        <w:trPr>
          <w:trHeight w:val="280"/>
        </w:trPr>
        <w:tc>
          <w:tcPr>
            <w:tcW w:w="1525" w:type="dxa"/>
          </w:tcPr>
          <w:p w:rsidR="00227CEE" w:rsidRPr="008C37F2" w:rsidRDefault="00227CEE" w:rsidP="00227CE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F2">
              <w:rPr>
                <w:rFonts w:ascii="標楷體" w:eastAsia="標楷體" w:hAnsi="標楷體" w:hint="eastAsia"/>
                <w:sz w:val="28"/>
                <w:szCs w:val="28"/>
              </w:rPr>
              <w:t>4:50~5:00</w:t>
            </w:r>
          </w:p>
        </w:tc>
        <w:tc>
          <w:tcPr>
            <w:tcW w:w="850" w:type="dxa"/>
            <w:tcBorders>
              <w:right w:val="nil"/>
            </w:tcBorders>
          </w:tcPr>
          <w:p w:rsidR="00227CEE" w:rsidRPr="008C37F2" w:rsidRDefault="00227CEE" w:rsidP="00227CE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5" w:type="dxa"/>
            <w:tcBorders>
              <w:left w:val="nil"/>
              <w:right w:val="nil"/>
            </w:tcBorders>
          </w:tcPr>
          <w:p w:rsidR="00227CEE" w:rsidRPr="008C37F2" w:rsidRDefault="00227CEE" w:rsidP="00227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8" w:type="dxa"/>
            <w:tcBorders>
              <w:left w:val="nil"/>
              <w:right w:val="single" w:sz="4" w:space="0" w:color="auto"/>
            </w:tcBorders>
          </w:tcPr>
          <w:p w:rsidR="00227CEE" w:rsidRPr="008C37F2" w:rsidRDefault="00227CEE" w:rsidP="00227CE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C37F2">
              <w:rPr>
                <w:rFonts w:ascii="標楷體" w:eastAsia="標楷體" w:hAnsi="標楷體" w:cs="Arial" w:hint="eastAsia"/>
                <w:sz w:val="28"/>
                <w:szCs w:val="28"/>
              </w:rPr>
              <w:t>綜合討論</w:t>
            </w:r>
          </w:p>
        </w:tc>
      </w:tr>
    </w:tbl>
    <w:p w:rsidR="000A20A2" w:rsidRDefault="00526241" w:rsidP="00526241">
      <w:pPr>
        <w:jc w:val="center"/>
        <w:rPr>
          <w:rFonts w:ascii="標楷體" w:eastAsia="標楷體" w:hAnsi="標楷體"/>
          <w:szCs w:val="24"/>
        </w:rPr>
      </w:pPr>
      <w:r w:rsidRPr="008C37F2">
        <w:rPr>
          <w:rFonts w:ascii="標楷體" w:eastAsia="標楷體" w:hAnsi="標楷體" w:hint="eastAsia"/>
          <w:b/>
          <w:sz w:val="28"/>
          <w:szCs w:val="28"/>
        </w:rPr>
        <w:t>※</w:t>
      </w:r>
      <w:r w:rsidRPr="008C37F2">
        <w:rPr>
          <w:rFonts w:ascii="標楷體" w:eastAsia="標楷體" w:hAnsi="標楷體" w:hint="eastAsia"/>
          <w:b/>
          <w:sz w:val="28"/>
          <w:szCs w:val="28"/>
          <w:lang w:eastAsia="zh-HK"/>
        </w:rPr>
        <w:t>為了地球盡一份心力，現場不提供紙杯，請自備環保杯。</w:t>
      </w:r>
    </w:p>
    <w:p w:rsidR="00227CEE" w:rsidRDefault="00227CEE" w:rsidP="00900D28">
      <w:pPr>
        <w:rPr>
          <w:rFonts w:ascii="標楷體" w:eastAsia="標楷體" w:hAnsi="標楷體"/>
        </w:rPr>
      </w:pPr>
    </w:p>
    <w:p w:rsidR="00526241" w:rsidRDefault="00526241" w:rsidP="00900D28">
      <w:pPr>
        <w:rPr>
          <w:rFonts w:ascii="標楷體" w:eastAsia="標楷體" w:hAnsi="標楷體"/>
        </w:rPr>
      </w:pPr>
    </w:p>
    <w:p w:rsidR="00526241" w:rsidRDefault="00526241" w:rsidP="00900D28">
      <w:pPr>
        <w:rPr>
          <w:rFonts w:ascii="標楷體" w:eastAsia="標楷體" w:hAnsi="標楷體"/>
        </w:rPr>
      </w:pPr>
    </w:p>
    <w:p w:rsidR="00526241" w:rsidRDefault="00526241" w:rsidP="00900D28">
      <w:pPr>
        <w:rPr>
          <w:rFonts w:ascii="標楷體" w:eastAsia="標楷體" w:hAnsi="標楷體"/>
        </w:rPr>
      </w:pPr>
    </w:p>
    <w:p w:rsidR="00526241" w:rsidRDefault="00526241" w:rsidP="00900D28">
      <w:pPr>
        <w:rPr>
          <w:rFonts w:ascii="標楷體" w:eastAsia="標楷體" w:hAnsi="標楷體"/>
        </w:rPr>
      </w:pPr>
    </w:p>
    <w:p w:rsidR="00F01AD0" w:rsidRPr="00D153F4" w:rsidRDefault="00F01AD0" w:rsidP="00900D28">
      <w:pPr>
        <w:rPr>
          <w:rFonts w:ascii="標楷體" w:eastAsia="標楷體" w:hAnsi="標楷體"/>
        </w:rPr>
      </w:pPr>
      <w:r w:rsidRPr="00D153F4">
        <w:rPr>
          <w:rFonts w:ascii="標楷體" w:eastAsia="標楷體" w:hAnsi="標楷體" w:hint="eastAsia"/>
        </w:rPr>
        <w:lastRenderedPageBreak/>
        <w:t>【</w:t>
      </w:r>
      <w:r w:rsidRPr="00D153F4">
        <w:rPr>
          <w:rFonts w:ascii="標楷體" w:eastAsia="標楷體" w:hAnsi="標楷體"/>
        </w:rPr>
        <w:t>師資介紹</w:t>
      </w:r>
      <w:r w:rsidRPr="00D153F4">
        <w:rPr>
          <w:rFonts w:ascii="標楷體" w:eastAsia="標楷體" w:hAnsi="標楷體" w:hint="eastAsia"/>
        </w:rPr>
        <w:t>】</w:t>
      </w:r>
      <w:r w:rsidRPr="00D153F4">
        <w:rPr>
          <w:rFonts w:ascii="標楷體" w:eastAsia="標楷體" w:hAnsi="標楷體"/>
        </w:rPr>
        <w:t xml:space="preserve"> 依</w:t>
      </w:r>
      <w:r w:rsidRPr="00D153F4">
        <w:rPr>
          <w:rFonts w:ascii="標楷體" w:eastAsia="標楷體" w:hAnsi="標楷體" w:hint="eastAsia"/>
          <w:lang w:eastAsia="zh-HK"/>
        </w:rPr>
        <w:t>姓</w:t>
      </w:r>
      <w:r w:rsidRPr="00D153F4">
        <w:rPr>
          <w:rFonts w:ascii="標楷體" w:eastAsia="標楷體" w:hAnsi="標楷體" w:hint="eastAsia"/>
        </w:rPr>
        <w:t>氏</w:t>
      </w:r>
      <w:r w:rsidRPr="00D153F4">
        <w:rPr>
          <w:rFonts w:ascii="標楷體" w:eastAsia="標楷體" w:hAnsi="標楷體" w:hint="eastAsia"/>
          <w:lang w:eastAsia="zh-HK"/>
        </w:rPr>
        <w:t>筆劃</w:t>
      </w:r>
      <w:r w:rsidRPr="00D153F4">
        <w:rPr>
          <w:rFonts w:ascii="標楷體" w:eastAsia="標楷體" w:hAnsi="標楷體"/>
        </w:rPr>
        <w:t>排序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261"/>
      </w:tblGrid>
      <w:tr w:rsidR="00D153F4" w:rsidRPr="00D153F4" w:rsidTr="00F32405">
        <w:tc>
          <w:tcPr>
            <w:tcW w:w="8362" w:type="dxa"/>
            <w:gridSpan w:val="2"/>
          </w:tcPr>
          <w:p w:rsidR="0062145E" w:rsidRPr="00D153F4" w:rsidRDefault="0062145E" w:rsidP="00F3240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szCs w:val="24"/>
                <w:lang w:eastAsia="zh-HK"/>
              </w:rPr>
              <w:t>王琳毅醫師</w:t>
            </w:r>
          </w:p>
        </w:tc>
      </w:tr>
      <w:tr w:rsidR="00D153F4" w:rsidRPr="00D153F4" w:rsidTr="00F32405">
        <w:tc>
          <w:tcPr>
            <w:tcW w:w="1101" w:type="dxa"/>
          </w:tcPr>
          <w:p w:rsidR="0062145E" w:rsidRPr="00D153F4" w:rsidRDefault="0062145E" w:rsidP="00F32405">
            <w:pPr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lang w:eastAsia="zh-HK"/>
              </w:rPr>
              <w:t>現任：</w:t>
            </w:r>
          </w:p>
        </w:tc>
        <w:tc>
          <w:tcPr>
            <w:tcW w:w="7261" w:type="dxa"/>
          </w:tcPr>
          <w:p w:rsidR="0062145E" w:rsidRPr="00D153F4" w:rsidRDefault="0062145E" w:rsidP="00F3240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szCs w:val="24"/>
                <w:lang w:eastAsia="zh-HK"/>
              </w:rPr>
              <w:t>高雄長庚復健部助理教授級主治醫師</w:t>
            </w:r>
          </w:p>
        </w:tc>
      </w:tr>
      <w:tr w:rsidR="00D153F4" w:rsidRPr="00D153F4" w:rsidTr="00F32405">
        <w:tc>
          <w:tcPr>
            <w:tcW w:w="1101" w:type="dxa"/>
          </w:tcPr>
          <w:p w:rsidR="0062145E" w:rsidRPr="00D153F4" w:rsidRDefault="0062145E" w:rsidP="00F32405">
            <w:pPr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lang w:eastAsia="zh-HK"/>
              </w:rPr>
              <w:t>經歷：</w:t>
            </w:r>
          </w:p>
        </w:tc>
        <w:tc>
          <w:tcPr>
            <w:tcW w:w="7261" w:type="dxa"/>
          </w:tcPr>
          <w:p w:rsidR="0062145E" w:rsidRPr="00D153F4" w:rsidRDefault="0062145E" w:rsidP="00F3240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szCs w:val="24"/>
                <w:lang w:eastAsia="zh-HK"/>
              </w:rPr>
              <w:t>高雄長庚醫院復健部主任</w:t>
            </w:r>
          </w:p>
          <w:p w:rsidR="0062145E" w:rsidRPr="00D153F4" w:rsidRDefault="0062145E" w:rsidP="00F3240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szCs w:val="24"/>
                <w:lang w:eastAsia="zh-HK"/>
              </w:rPr>
              <w:t>台東基督教醫院復健科主治醫師</w:t>
            </w:r>
          </w:p>
          <w:p w:rsidR="0062145E" w:rsidRPr="00D153F4" w:rsidRDefault="0062145E" w:rsidP="00F3240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szCs w:val="24"/>
                <w:lang w:eastAsia="zh-HK"/>
              </w:rPr>
              <w:t>正修科技大學兼任講師</w:t>
            </w:r>
          </w:p>
          <w:p w:rsidR="0062145E" w:rsidRPr="00D153F4" w:rsidRDefault="0000593B" w:rsidP="00F32405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高雄長庚醫院復健科</w:t>
            </w:r>
            <w:r w:rsidR="0062145E" w:rsidRPr="00D153F4">
              <w:rPr>
                <w:rFonts w:ascii="標楷體" w:eastAsia="標楷體" w:hAnsi="標楷體" w:hint="eastAsia"/>
                <w:szCs w:val="24"/>
                <w:lang w:eastAsia="zh-HK"/>
              </w:rPr>
              <w:t>住院醫師</w:t>
            </w:r>
          </w:p>
        </w:tc>
      </w:tr>
      <w:tr w:rsidR="00D153F4" w:rsidRPr="00D153F4" w:rsidTr="00F32405">
        <w:tc>
          <w:tcPr>
            <w:tcW w:w="1101" w:type="dxa"/>
          </w:tcPr>
          <w:p w:rsidR="0062145E" w:rsidRPr="00D153F4" w:rsidRDefault="0062145E" w:rsidP="00F3240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szCs w:val="24"/>
                <w:lang w:eastAsia="zh-HK"/>
              </w:rPr>
              <w:t xml:space="preserve">學歷： </w:t>
            </w:r>
          </w:p>
        </w:tc>
        <w:tc>
          <w:tcPr>
            <w:tcW w:w="7261" w:type="dxa"/>
          </w:tcPr>
          <w:p w:rsidR="0062145E" w:rsidRPr="00D153F4" w:rsidRDefault="0062145E" w:rsidP="00F3240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D153F4">
              <w:rPr>
                <w:rFonts w:ascii="標楷體" w:eastAsia="標楷體" w:hAnsi="標楷體" w:hint="eastAsia"/>
                <w:szCs w:val="24"/>
                <w:lang w:eastAsia="zh-HK"/>
              </w:rPr>
              <w:t>國立陽明大學醫學士</w:t>
            </w:r>
          </w:p>
        </w:tc>
      </w:tr>
    </w:tbl>
    <w:p w:rsidR="0062145E" w:rsidRPr="00D153F4" w:rsidRDefault="0062145E" w:rsidP="00900D28">
      <w:pPr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261"/>
      </w:tblGrid>
      <w:tr w:rsidR="00D153F4" w:rsidRPr="00D153F4" w:rsidTr="00900D28">
        <w:tc>
          <w:tcPr>
            <w:tcW w:w="8362" w:type="dxa"/>
            <w:gridSpan w:val="2"/>
          </w:tcPr>
          <w:p w:rsidR="00900D28" w:rsidRPr="00D153F4" w:rsidRDefault="00900D28" w:rsidP="00900D28">
            <w:pPr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szCs w:val="24"/>
                <w:lang w:eastAsia="zh-HK"/>
              </w:rPr>
              <w:t>梁秋萍醫</w:t>
            </w:r>
            <w:r w:rsidRPr="00D153F4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D153F4" w:rsidRPr="00D153F4" w:rsidTr="00900D28">
        <w:tc>
          <w:tcPr>
            <w:tcW w:w="1101" w:type="dxa"/>
          </w:tcPr>
          <w:p w:rsidR="00900D28" w:rsidRPr="00D153F4" w:rsidRDefault="00900D28" w:rsidP="00900D28">
            <w:pPr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lang w:eastAsia="zh-HK"/>
              </w:rPr>
              <w:t>現任：</w:t>
            </w:r>
          </w:p>
        </w:tc>
        <w:tc>
          <w:tcPr>
            <w:tcW w:w="7261" w:type="dxa"/>
          </w:tcPr>
          <w:p w:rsidR="00900D28" w:rsidRPr="00D153F4" w:rsidRDefault="00900D28" w:rsidP="00900D28">
            <w:pPr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/>
                <w:lang w:eastAsia="zh-HK"/>
              </w:rPr>
              <w:t>高雄長庚醫院復健</w:t>
            </w:r>
            <w:r w:rsidR="006E34A7">
              <w:rPr>
                <w:rFonts w:ascii="標楷體" w:eastAsia="標楷體" w:hAnsi="標楷體" w:hint="eastAsia"/>
                <w:lang w:eastAsia="zh-HK"/>
              </w:rPr>
              <w:t>部</w:t>
            </w:r>
            <w:r w:rsidRPr="00D153F4">
              <w:rPr>
                <w:rFonts w:ascii="標楷體" w:eastAsia="標楷體" w:hAnsi="標楷體"/>
                <w:lang w:eastAsia="zh-HK"/>
              </w:rPr>
              <w:t>/助理教授級主治醫師</w:t>
            </w:r>
          </w:p>
        </w:tc>
      </w:tr>
      <w:tr w:rsidR="00D153F4" w:rsidRPr="00D153F4" w:rsidTr="00900D28">
        <w:tc>
          <w:tcPr>
            <w:tcW w:w="1101" w:type="dxa"/>
          </w:tcPr>
          <w:p w:rsidR="00900D28" w:rsidRPr="00D153F4" w:rsidRDefault="00900D28" w:rsidP="00900D28">
            <w:pPr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lang w:eastAsia="zh-HK"/>
              </w:rPr>
              <w:t>經歷：</w:t>
            </w:r>
          </w:p>
        </w:tc>
        <w:tc>
          <w:tcPr>
            <w:tcW w:w="7261" w:type="dxa"/>
          </w:tcPr>
          <w:p w:rsidR="00900D28" w:rsidRPr="00D153F4" w:rsidRDefault="00900D28" w:rsidP="00900D28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/>
                <w:lang w:eastAsia="zh-HK"/>
              </w:rPr>
              <w:t>教育部部定助理教授</w:t>
            </w:r>
          </w:p>
          <w:p w:rsidR="00900D28" w:rsidRPr="00D153F4" w:rsidRDefault="00900D28" w:rsidP="00900D28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/>
                <w:lang w:eastAsia="zh-HK"/>
              </w:rPr>
              <w:t>高雄長庚醫院復健科主任</w:t>
            </w:r>
          </w:p>
          <w:p w:rsidR="00900D28" w:rsidRPr="00D153F4" w:rsidRDefault="00900D28" w:rsidP="00900D28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/>
                <w:lang w:eastAsia="zh-HK"/>
              </w:rPr>
              <w:t>樹人醫護管理專科學校兼任講師</w:t>
            </w:r>
          </w:p>
          <w:p w:rsidR="00900D28" w:rsidRPr="00D153F4" w:rsidRDefault="00900D28" w:rsidP="00900D28">
            <w:pPr>
              <w:widowControl/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/>
                <w:lang w:eastAsia="zh-HK"/>
              </w:rPr>
              <w:t>林口長庚醫院復健科住院醫師</w:t>
            </w:r>
          </w:p>
        </w:tc>
      </w:tr>
      <w:tr w:rsidR="00D153F4" w:rsidRPr="00D153F4" w:rsidTr="00900D28">
        <w:tc>
          <w:tcPr>
            <w:tcW w:w="1101" w:type="dxa"/>
          </w:tcPr>
          <w:p w:rsidR="00900D28" w:rsidRPr="00D153F4" w:rsidRDefault="00900D28" w:rsidP="00900D28">
            <w:pPr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lang w:eastAsia="zh-HK"/>
              </w:rPr>
              <w:t xml:space="preserve">學歷： </w:t>
            </w:r>
          </w:p>
        </w:tc>
        <w:tc>
          <w:tcPr>
            <w:tcW w:w="7261" w:type="dxa"/>
          </w:tcPr>
          <w:p w:rsidR="00900D28" w:rsidRPr="00D153F4" w:rsidRDefault="00900D28" w:rsidP="00900D28">
            <w:pPr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/>
                <w:lang w:eastAsia="zh-HK"/>
              </w:rPr>
              <w:t>台北醫學院醫學院</w:t>
            </w:r>
          </w:p>
        </w:tc>
      </w:tr>
    </w:tbl>
    <w:p w:rsidR="00F01AD0" w:rsidRPr="00D153F4" w:rsidRDefault="00F01AD0" w:rsidP="00F01AD0">
      <w:pPr>
        <w:spacing w:line="400" w:lineRule="exact"/>
        <w:rPr>
          <w:rFonts w:ascii="標楷體" w:eastAsia="標楷體" w:hAnsi="標楷體"/>
        </w:rPr>
      </w:pPr>
    </w:p>
    <w:p w:rsidR="00900D28" w:rsidRPr="00D153F4" w:rsidRDefault="00900D28" w:rsidP="00192AC1">
      <w:pPr>
        <w:spacing w:line="400" w:lineRule="exact"/>
        <w:jc w:val="center"/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</w:pPr>
    </w:p>
    <w:p w:rsidR="00900D28" w:rsidRPr="00D153F4" w:rsidRDefault="00900D28" w:rsidP="00192AC1">
      <w:pPr>
        <w:spacing w:line="400" w:lineRule="exact"/>
        <w:jc w:val="center"/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</w:pPr>
    </w:p>
    <w:p w:rsidR="00900D28" w:rsidRPr="00D153F4" w:rsidRDefault="00900D28" w:rsidP="00192AC1">
      <w:pPr>
        <w:spacing w:line="400" w:lineRule="exact"/>
        <w:jc w:val="center"/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</w:pPr>
    </w:p>
    <w:p w:rsidR="00900D28" w:rsidRPr="00D153F4" w:rsidRDefault="00900D28" w:rsidP="00192AC1">
      <w:pPr>
        <w:spacing w:line="400" w:lineRule="exact"/>
        <w:jc w:val="center"/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</w:pPr>
    </w:p>
    <w:p w:rsidR="00900D28" w:rsidRPr="00D153F4" w:rsidRDefault="00900D28" w:rsidP="00192AC1">
      <w:pPr>
        <w:spacing w:line="400" w:lineRule="exact"/>
        <w:jc w:val="center"/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</w:pPr>
    </w:p>
    <w:p w:rsidR="002E4596" w:rsidRPr="00D153F4" w:rsidRDefault="002E4596" w:rsidP="002E4596">
      <w:pPr>
        <w:spacing w:line="400" w:lineRule="exact"/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261"/>
      </w:tblGrid>
      <w:tr w:rsidR="00D153F4" w:rsidRPr="00D153F4" w:rsidTr="0028661A">
        <w:tc>
          <w:tcPr>
            <w:tcW w:w="8362" w:type="dxa"/>
            <w:gridSpan w:val="2"/>
          </w:tcPr>
          <w:p w:rsidR="002E4596" w:rsidRPr="00D153F4" w:rsidRDefault="002E4596" w:rsidP="0028661A">
            <w:pPr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 w:hint="eastAsia"/>
              </w:rPr>
              <w:t>廖靜怡</w:t>
            </w:r>
          </w:p>
        </w:tc>
      </w:tr>
      <w:tr w:rsidR="00D153F4" w:rsidRPr="00D153F4" w:rsidTr="0028661A">
        <w:tc>
          <w:tcPr>
            <w:tcW w:w="1101" w:type="dxa"/>
          </w:tcPr>
          <w:p w:rsidR="002E4596" w:rsidRPr="00D153F4" w:rsidRDefault="002E4596" w:rsidP="0028661A">
            <w:pPr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lang w:eastAsia="zh-HK"/>
              </w:rPr>
              <w:t>現任：</w:t>
            </w:r>
          </w:p>
        </w:tc>
        <w:tc>
          <w:tcPr>
            <w:tcW w:w="7261" w:type="dxa"/>
          </w:tcPr>
          <w:p w:rsidR="002E4596" w:rsidRPr="00D153F4" w:rsidRDefault="006E34A7" w:rsidP="002866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高雄長庚復健</w:t>
            </w:r>
            <w:r>
              <w:rPr>
                <w:rFonts w:ascii="標楷體" w:eastAsia="標楷體" w:hAnsi="標楷體" w:hint="eastAsia"/>
                <w:lang w:eastAsia="zh-HK"/>
              </w:rPr>
              <w:t>部</w:t>
            </w:r>
            <w:r w:rsidR="002E4596" w:rsidRPr="00D153F4">
              <w:rPr>
                <w:rFonts w:ascii="標楷體" w:eastAsia="標楷體" w:hAnsi="標楷體" w:hint="eastAsia"/>
              </w:rPr>
              <w:t>語言治療師</w:t>
            </w:r>
          </w:p>
          <w:p w:rsidR="002E4596" w:rsidRPr="00D153F4" w:rsidRDefault="002E4596" w:rsidP="0028661A">
            <w:pPr>
              <w:rPr>
                <w:rFonts w:ascii="標楷體" w:eastAsia="標楷體" w:hAnsi="標楷體"/>
              </w:rPr>
            </w:pPr>
            <w:r w:rsidRPr="00D153F4">
              <w:rPr>
                <w:rFonts w:ascii="標楷體" w:eastAsia="標楷體" w:hAnsi="標楷體" w:hint="eastAsia"/>
              </w:rPr>
              <w:t>高雄師範大學特教系兼任助理教授</w:t>
            </w:r>
          </w:p>
        </w:tc>
      </w:tr>
      <w:tr w:rsidR="00D153F4" w:rsidRPr="00D153F4" w:rsidTr="0028661A">
        <w:tc>
          <w:tcPr>
            <w:tcW w:w="1101" w:type="dxa"/>
          </w:tcPr>
          <w:p w:rsidR="002E4596" w:rsidRPr="00D153F4" w:rsidRDefault="002E4596" w:rsidP="0028661A">
            <w:pPr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lang w:eastAsia="zh-HK"/>
              </w:rPr>
              <w:t>經歷：</w:t>
            </w:r>
          </w:p>
        </w:tc>
        <w:tc>
          <w:tcPr>
            <w:tcW w:w="7261" w:type="dxa"/>
          </w:tcPr>
          <w:p w:rsidR="002E4596" w:rsidRPr="00D153F4" w:rsidRDefault="002E4596" w:rsidP="0028661A">
            <w:pPr>
              <w:rPr>
                <w:rFonts w:ascii="標楷體" w:eastAsia="標楷體" w:hAnsi="標楷體"/>
              </w:rPr>
            </w:pPr>
            <w:r w:rsidRPr="00D153F4">
              <w:rPr>
                <w:rFonts w:ascii="標楷體" w:eastAsia="標楷體" w:hAnsi="標楷體" w:hint="eastAsia"/>
              </w:rPr>
              <w:t>正修科技大學幼保系兼任講師</w:t>
            </w:r>
          </w:p>
          <w:p w:rsidR="002E4596" w:rsidRPr="00D153F4" w:rsidRDefault="002E4596" w:rsidP="0028661A">
            <w:pPr>
              <w:rPr>
                <w:rFonts w:ascii="標楷體" w:eastAsia="標楷體" w:hAnsi="標楷體"/>
                <w:lang w:eastAsia="zh-HK"/>
              </w:rPr>
            </w:pPr>
            <w:r w:rsidRPr="00D153F4">
              <w:rPr>
                <w:rFonts w:ascii="標楷體" w:eastAsia="標楷體" w:hAnsi="標楷體" w:hint="eastAsia"/>
              </w:rPr>
              <w:t>大仁科技大學幼保系兼任講師</w:t>
            </w:r>
          </w:p>
        </w:tc>
      </w:tr>
      <w:tr w:rsidR="00D153F4" w:rsidRPr="00D153F4" w:rsidTr="0028661A">
        <w:tc>
          <w:tcPr>
            <w:tcW w:w="1101" w:type="dxa"/>
          </w:tcPr>
          <w:p w:rsidR="002E4596" w:rsidRPr="00D153F4" w:rsidRDefault="002E4596" w:rsidP="0028661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153F4">
              <w:rPr>
                <w:rFonts w:ascii="標楷體" w:eastAsia="標楷體" w:hAnsi="標楷體" w:hint="eastAsia"/>
                <w:szCs w:val="24"/>
                <w:lang w:eastAsia="zh-HK"/>
              </w:rPr>
              <w:t xml:space="preserve">學歷： </w:t>
            </w:r>
          </w:p>
        </w:tc>
        <w:tc>
          <w:tcPr>
            <w:tcW w:w="7261" w:type="dxa"/>
          </w:tcPr>
          <w:p w:rsidR="002E4596" w:rsidRPr="00D153F4" w:rsidRDefault="002E4596" w:rsidP="0028661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D153F4">
              <w:rPr>
                <w:rFonts w:ascii="標楷體" w:eastAsia="標楷體" w:hAnsi="標楷體" w:hint="eastAsia"/>
                <w:szCs w:val="24"/>
              </w:rPr>
              <w:t>高雄師範大學聽力與語言治療研究所</w:t>
            </w:r>
          </w:p>
        </w:tc>
      </w:tr>
    </w:tbl>
    <w:p w:rsidR="008D1A17" w:rsidRDefault="008D1A17" w:rsidP="00900D28">
      <w:pPr>
        <w:spacing w:line="400" w:lineRule="exact"/>
        <w:jc w:val="center"/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</w:pPr>
    </w:p>
    <w:p w:rsidR="008D1A17" w:rsidRDefault="008D1A17">
      <w:pPr>
        <w:widowControl/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</w:pPr>
      <w:r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  <w:br w:type="page"/>
      </w:r>
    </w:p>
    <w:p w:rsidR="00900D28" w:rsidRPr="00D153F4" w:rsidRDefault="00900D28" w:rsidP="00900D28">
      <w:pPr>
        <w:spacing w:line="400" w:lineRule="exact"/>
        <w:jc w:val="center"/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</w:pPr>
    </w:p>
    <w:p w:rsidR="00F6591F" w:rsidRPr="00900D28" w:rsidRDefault="00311FB3" w:rsidP="00900D28">
      <w:pPr>
        <w:spacing w:line="400" w:lineRule="exact"/>
        <w:jc w:val="center"/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</w:pPr>
      <w:r w:rsidRPr="008E6FB4">
        <w:rPr>
          <w:rFonts w:ascii="標楷體" w:eastAsia="標楷體" w:hAnsi="標楷體" w:cs="微軟正黑體" w:hint="eastAsia"/>
          <w:b/>
          <w:spacing w:val="1"/>
          <w:w w:val="99"/>
          <w:sz w:val="28"/>
          <w:szCs w:val="28"/>
        </w:rPr>
        <w:t>【</w:t>
      </w:r>
      <w:r w:rsidRPr="008E6FB4">
        <w:rPr>
          <w:rFonts w:ascii="標楷體" w:eastAsia="標楷體" w:hAnsi="標楷體" w:hint="eastAsia"/>
          <w:b/>
          <w:sz w:val="28"/>
          <w:szCs w:val="28"/>
        </w:rPr>
        <w:t>交通指引</w:t>
      </w:r>
      <w:r w:rsidRPr="008E6FB4">
        <w:rPr>
          <w:rFonts w:ascii="標楷體" w:eastAsia="標楷體" w:hAnsi="標楷體" w:cs="微軟正黑體" w:hint="eastAsia"/>
          <w:b/>
          <w:spacing w:val="1"/>
          <w:w w:val="99"/>
          <w:sz w:val="28"/>
          <w:szCs w:val="28"/>
        </w:rPr>
        <w:t>】</w:t>
      </w:r>
    </w:p>
    <w:tbl>
      <w:tblPr>
        <w:tblW w:w="0" w:type="auto"/>
        <w:tblInd w:w="1880" w:type="dxa"/>
        <w:tblLook w:val="04A0" w:firstRow="1" w:lastRow="0" w:firstColumn="1" w:lastColumn="0" w:noHBand="0" w:noVBand="1"/>
      </w:tblPr>
      <w:tblGrid>
        <w:gridCol w:w="1504"/>
        <w:gridCol w:w="5762"/>
      </w:tblGrid>
      <w:tr w:rsidR="009E1124" w:rsidRPr="00E21C7E" w:rsidTr="008D1A17">
        <w:trPr>
          <w:trHeight w:val="340"/>
        </w:trPr>
        <w:tc>
          <w:tcPr>
            <w:tcW w:w="1504" w:type="dxa"/>
            <w:shd w:val="clear" w:color="auto" w:fill="auto"/>
          </w:tcPr>
          <w:p w:rsidR="009E1124" w:rsidRPr="00E21C7E" w:rsidRDefault="009E1124" w:rsidP="009E1124">
            <w:pPr>
              <w:rPr>
                <w:rFonts w:eastAsia="標楷體" w:hAnsi="標楷體"/>
                <w:szCs w:val="24"/>
              </w:rPr>
            </w:pPr>
            <w:r w:rsidRPr="00E21C7E">
              <w:rPr>
                <w:rFonts w:ascii="標楷體" w:eastAsia="標楷體" w:hAnsi="標楷體" w:hint="eastAsia"/>
                <w:szCs w:val="24"/>
                <w:lang w:eastAsia="zh-HK"/>
              </w:rPr>
              <w:t>會</w:t>
            </w:r>
            <w:r w:rsidRPr="00E21C7E">
              <w:rPr>
                <w:rFonts w:ascii="標楷體" w:eastAsia="標楷體" w:hAnsi="標楷體" w:hint="eastAsia"/>
                <w:szCs w:val="24"/>
              </w:rPr>
              <w:t>議地點</w:t>
            </w:r>
            <w:r w:rsidR="008D1A17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5762" w:type="dxa"/>
            <w:shd w:val="clear" w:color="auto" w:fill="auto"/>
          </w:tcPr>
          <w:p w:rsidR="009E1124" w:rsidRPr="004A1996" w:rsidRDefault="00192AC1" w:rsidP="009E1124">
            <w:pPr>
              <w:rPr>
                <w:rFonts w:eastAsia="標楷體" w:hAnsi="標楷體"/>
                <w:szCs w:val="24"/>
              </w:rPr>
            </w:pPr>
            <w:r w:rsidRPr="00775CBA">
              <w:rPr>
                <w:rFonts w:ascii="標楷體" w:eastAsia="標楷體" w:hAnsi="標楷體" w:hint="eastAsia"/>
                <w:color w:val="0000FF"/>
                <w:szCs w:val="24"/>
              </w:rPr>
              <w:t>高雄長庚醫院復健大樓</w:t>
            </w:r>
            <w:r w:rsidR="00900D28">
              <w:rPr>
                <w:rFonts w:ascii="標楷體" w:eastAsia="標楷體" w:hAnsi="標楷體" w:hint="eastAsia"/>
                <w:color w:val="0000FF"/>
                <w:szCs w:val="24"/>
              </w:rPr>
              <w:t>3</w:t>
            </w:r>
            <w:r w:rsidRPr="00775CBA">
              <w:rPr>
                <w:rFonts w:ascii="標楷體" w:eastAsia="標楷體" w:hAnsi="標楷體" w:hint="eastAsia"/>
                <w:color w:val="0000FF"/>
                <w:szCs w:val="24"/>
              </w:rPr>
              <w:t>樓;</w:t>
            </w:r>
            <w:r w:rsidR="00900D28">
              <w:rPr>
                <w:rFonts w:ascii="標楷體" w:eastAsia="標楷體" w:hAnsi="標楷體" w:hint="eastAsia"/>
                <w:color w:val="0000FF"/>
                <w:szCs w:val="24"/>
                <w:lang w:eastAsia="zh-HK"/>
              </w:rPr>
              <w:t>第一</w:t>
            </w:r>
            <w:r w:rsidRPr="00775CBA">
              <w:rPr>
                <w:rFonts w:ascii="標楷體" w:eastAsia="標楷體" w:hAnsi="標楷體" w:hint="eastAsia"/>
                <w:color w:val="0000FF"/>
                <w:szCs w:val="24"/>
              </w:rPr>
              <w:t>會議室</w:t>
            </w:r>
          </w:p>
        </w:tc>
      </w:tr>
      <w:tr w:rsidR="009E1124" w:rsidRPr="00E21C7E" w:rsidTr="008D1A17">
        <w:trPr>
          <w:trHeight w:val="327"/>
        </w:trPr>
        <w:tc>
          <w:tcPr>
            <w:tcW w:w="1504" w:type="dxa"/>
            <w:shd w:val="clear" w:color="auto" w:fill="auto"/>
          </w:tcPr>
          <w:p w:rsidR="009E1124" w:rsidRPr="00E21C7E" w:rsidRDefault="009E1124" w:rsidP="009E1124">
            <w:pPr>
              <w:rPr>
                <w:rFonts w:eastAsia="標楷體" w:hAnsi="標楷體"/>
                <w:szCs w:val="24"/>
              </w:rPr>
            </w:pPr>
            <w:r w:rsidRPr="00E21C7E">
              <w:rPr>
                <w:rFonts w:eastAsia="標楷體" w:hAnsi="標楷體" w:hint="eastAsia"/>
                <w:szCs w:val="24"/>
                <w:lang w:eastAsia="zh-HK"/>
              </w:rPr>
              <w:t>地址</w:t>
            </w:r>
            <w:r w:rsidR="008D1A17">
              <w:rPr>
                <w:rFonts w:eastAsia="標楷體" w:hAnsi="標楷體" w:hint="eastAsia"/>
                <w:szCs w:val="24"/>
              </w:rPr>
              <w:t>：</w:t>
            </w:r>
          </w:p>
        </w:tc>
        <w:tc>
          <w:tcPr>
            <w:tcW w:w="5762" w:type="dxa"/>
            <w:shd w:val="clear" w:color="auto" w:fill="auto"/>
          </w:tcPr>
          <w:p w:rsidR="008D1A17" w:rsidRPr="008D1A17" w:rsidRDefault="00192AC1" w:rsidP="004E55AB">
            <w:pPr>
              <w:rPr>
                <w:rFonts w:ascii="標楷體" w:eastAsia="標楷體" w:hAnsi="標楷體"/>
                <w:szCs w:val="24"/>
              </w:rPr>
            </w:pPr>
            <w:r w:rsidRPr="00BB2041">
              <w:rPr>
                <w:rFonts w:ascii="標楷體" w:eastAsia="標楷體" w:hAnsi="標楷體" w:hint="eastAsia"/>
                <w:szCs w:val="24"/>
              </w:rPr>
              <w:t>高雄市鳥松區大埤路123號</w:t>
            </w:r>
          </w:p>
        </w:tc>
      </w:tr>
      <w:tr w:rsidR="008D1A17" w:rsidRPr="00E21C7E" w:rsidTr="008D1A17">
        <w:trPr>
          <w:trHeight w:val="327"/>
        </w:trPr>
        <w:tc>
          <w:tcPr>
            <w:tcW w:w="1504" w:type="dxa"/>
            <w:shd w:val="clear" w:color="auto" w:fill="auto"/>
          </w:tcPr>
          <w:p w:rsidR="008D1A17" w:rsidRPr="00E21C7E" w:rsidRDefault="008D1A17" w:rsidP="009E1124">
            <w:pPr>
              <w:rPr>
                <w:rFonts w:eastAsia="標楷體" w:hAnsi="標楷體"/>
                <w:szCs w:val="24"/>
                <w:lang w:eastAsia="zh-HK"/>
              </w:rPr>
            </w:pPr>
            <w:r w:rsidRPr="008D1A17">
              <w:rPr>
                <w:rFonts w:eastAsia="標楷體" w:hAnsi="標楷體" w:hint="eastAsia"/>
                <w:szCs w:val="24"/>
                <w:lang w:eastAsia="zh-HK"/>
              </w:rPr>
              <w:t>停車訊息：</w:t>
            </w:r>
          </w:p>
        </w:tc>
        <w:tc>
          <w:tcPr>
            <w:tcW w:w="5762" w:type="dxa"/>
            <w:shd w:val="clear" w:color="auto" w:fill="auto"/>
          </w:tcPr>
          <w:p w:rsidR="008D1A17" w:rsidRPr="00BB2041" w:rsidRDefault="008C37F2" w:rsidP="004E55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訪</w:t>
            </w:r>
            <w:r w:rsidR="008D1A17">
              <w:rPr>
                <w:rFonts w:ascii="標楷體" w:eastAsia="標楷體" w:hAnsi="標楷體" w:hint="eastAsia"/>
                <w:szCs w:val="24"/>
                <w:lang w:eastAsia="zh-HK"/>
              </w:rPr>
              <w:t>客停車場（</w:t>
            </w:r>
            <w:r w:rsidR="006237BB">
              <w:rPr>
                <w:rFonts w:ascii="標楷體" w:eastAsia="標楷體" w:hAnsi="標楷體" w:hint="eastAsia"/>
                <w:szCs w:val="24"/>
                <w:lang w:eastAsia="zh-HK"/>
              </w:rPr>
              <w:t>入口處</w:t>
            </w:r>
            <w:r w:rsidR="006237B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237BB">
              <w:rPr>
                <w:rFonts w:ascii="標楷體" w:eastAsia="標楷體" w:hAnsi="標楷體" w:hint="eastAsia"/>
                <w:szCs w:val="24"/>
                <w:lang w:eastAsia="zh-HK"/>
              </w:rPr>
              <w:t>近正修科技大學</w:t>
            </w:r>
            <w:r w:rsidR="008D1A17">
              <w:rPr>
                <w:rFonts w:ascii="標楷體" w:eastAsia="標楷體" w:hAnsi="標楷體" w:hint="eastAsia"/>
                <w:szCs w:val="24"/>
                <w:lang w:eastAsia="zh-HK"/>
              </w:rPr>
              <w:t>）</w:t>
            </w:r>
            <w:r w:rsidRPr="008C37F2">
              <w:rPr>
                <w:rFonts w:ascii="標楷體" w:eastAsia="標楷體" w:hAnsi="標楷體"/>
                <w:szCs w:val="24"/>
                <w:lang w:eastAsia="zh-HK"/>
              </w:rPr>
              <w:t>每小時 20 元累計、單日最高 240 元</w:t>
            </w:r>
          </w:p>
        </w:tc>
      </w:tr>
    </w:tbl>
    <w:p w:rsidR="008D1A17" w:rsidRPr="008D1A17" w:rsidRDefault="008D1A17" w:rsidP="008D1A17">
      <w:pPr>
        <w:ind w:firstLineChars="400" w:firstLine="960"/>
        <w:rPr>
          <w:rFonts w:eastAsia="標楷體" w:hAnsi="標楷體"/>
          <w:b/>
          <w:color w:val="FF0000"/>
          <w:szCs w:val="24"/>
          <w:lang w:eastAsia="zh-HK"/>
        </w:rPr>
      </w:pPr>
      <w:r>
        <w:rPr>
          <w:rFonts w:eastAsia="標楷體" w:hAnsi="標楷體"/>
          <w:color w:val="FF0000"/>
          <w:szCs w:val="24"/>
        </w:rPr>
        <w:t xml:space="preserve">       </w:t>
      </w:r>
      <w:r w:rsidRPr="008D1A17">
        <w:rPr>
          <w:rFonts w:eastAsia="標楷體" w:hAnsi="標楷體"/>
          <w:b/>
          <w:color w:val="FF0000"/>
          <w:szCs w:val="24"/>
          <w:shd w:val="pct15" w:color="auto" w:fill="FFFFFF"/>
        </w:rPr>
        <w:t xml:space="preserve"> </w:t>
      </w:r>
      <w:r w:rsidRPr="008D1A17">
        <w:rPr>
          <w:rFonts w:eastAsia="標楷體" w:hAnsi="標楷體"/>
          <w:b/>
          <w:color w:val="FF0000"/>
          <w:szCs w:val="24"/>
          <w:shd w:val="pct15" w:color="auto" w:fill="FFFFFF"/>
        </w:rPr>
        <w:t>＊</w:t>
      </w:r>
      <w:r w:rsidR="0000593B">
        <w:rPr>
          <w:rFonts w:eastAsia="標楷體" w:hAnsi="標楷體" w:hint="eastAsia"/>
          <w:b/>
          <w:color w:val="FF0000"/>
          <w:szCs w:val="24"/>
          <w:shd w:val="pct15" w:color="auto" w:fill="FFFFFF"/>
          <w:lang w:eastAsia="zh-HK"/>
        </w:rPr>
        <w:t>防疫期間，地下停車場假日不對外開放，建議停在</w:t>
      </w:r>
      <w:r w:rsidRPr="008D1A17">
        <w:rPr>
          <w:rFonts w:eastAsia="標楷體" w:hAnsi="標楷體" w:hint="eastAsia"/>
          <w:b/>
          <w:color w:val="FF0000"/>
          <w:szCs w:val="24"/>
          <w:shd w:val="pct15" w:color="auto" w:fill="FFFFFF"/>
          <w:lang w:eastAsia="zh-HK"/>
        </w:rPr>
        <w:t>訪客停車場</w:t>
      </w:r>
      <w:bookmarkStart w:id="0" w:name="_GoBack"/>
      <w:bookmarkEnd w:id="0"/>
    </w:p>
    <w:p w:rsidR="00F6591F" w:rsidRDefault="008C37F2" w:rsidP="00192AC1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4619626</wp:posOffset>
                </wp:positionH>
                <wp:positionV relativeFrom="paragraph">
                  <wp:posOffset>1330325</wp:posOffset>
                </wp:positionV>
                <wp:extent cx="1028700" cy="533400"/>
                <wp:effectExtent l="19050" t="19050" r="38100" b="209550"/>
                <wp:wrapNone/>
                <wp:docPr id="9" name="橢圓形圖說文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33400"/>
                        </a:xfrm>
                        <a:prstGeom prst="wedgeEllipseCallout">
                          <a:avLst>
                            <a:gd name="adj1" fmla="val -28780"/>
                            <a:gd name="adj2" fmla="val 8571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7F2" w:rsidRPr="008C37F2" w:rsidRDefault="008C37F2" w:rsidP="008C37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開會地點會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9" o:spid="_x0000_s1026" type="#_x0000_t63" style="position:absolute;left:0;text-align:left;margin-left:363.75pt;margin-top:104.75pt;width:81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" adj="4584,29314" fillcolor="#4f81bd [3204]" strokecolor="#243f60 [1604]" strokeweight="2pt">
                <v:textbox>
                  <w:txbxContent>
                    <w:p w:rsidR="008C37F2" w:rsidRPr="008C37F2" w:rsidRDefault="008C37F2" w:rsidP="008C37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37F2">
                        <w:rPr>
                          <w:rFonts w:hint="eastAsia"/>
                          <w:sz w:val="20"/>
                          <w:szCs w:val="20"/>
                        </w:rPr>
                        <w:t>開會地點會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2063750</wp:posOffset>
                </wp:positionV>
                <wp:extent cx="685800" cy="676275"/>
                <wp:effectExtent l="0" t="0" r="19050" b="28575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76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706CD3" id="橢圓 8" o:spid="_x0000_s1026" style="position:absolute;margin-left:419.25pt;margin-top:162.5pt;width:54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" filled="f" strokecolor="#c0504d [3205]" strokeweight="2pt"/>
            </w:pict>
          </mc:Fallback>
        </mc:AlternateContent>
      </w:r>
      <w:r w:rsidR="008D1A17">
        <w:rPr>
          <w:noProof/>
          <w:color w:val="FF0000"/>
        </w:rPr>
        <w:drawing>
          <wp:inline distT="0" distB="0" distL="0" distR="0">
            <wp:extent cx="6645910" cy="3201670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高雄長庚醫院簡易地圖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7BB" w:rsidRDefault="006237BB" w:rsidP="006237BB">
      <w:pPr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</w:pPr>
      <w:r w:rsidRPr="008E6FB4">
        <w:rPr>
          <w:rFonts w:ascii="標楷體" w:eastAsia="標楷體" w:hAnsi="標楷體" w:cs="微軟正黑體" w:hint="eastAsia"/>
          <w:b/>
          <w:spacing w:val="1"/>
          <w:w w:val="99"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乘車指南</w:t>
      </w:r>
      <w:r w:rsidRPr="008E6FB4">
        <w:rPr>
          <w:rFonts w:ascii="標楷體" w:eastAsia="標楷體" w:hAnsi="標楷體" w:cs="微軟正黑體" w:hint="eastAsia"/>
          <w:b/>
          <w:spacing w:val="1"/>
          <w:w w:val="99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237BB" w:rsidTr="006237BB">
        <w:tc>
          <w:tcPr>
            <w:tcW w:w="1838" w:type="dxa"/>
          </w:tcPr>
          <w:p w:rsidR="006237BB" w:rsidRPr="006237BB" w:rsidRDefault="006237BB" w:rsidP="006237BB">
            <w:pPr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 w:rsidRPr="006237B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免費接駁車</w:t>
            </w:r>
          </w:p>
        </w:tc>
        <w:tc>
          <w:tcPr>
            <w:tcW w:w="8618" w:type="dxa"/>
          </w:tcPr>
          <w:tbl>
            <w:tblPr>
              <w:tblW w:w="836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6237BB" w:rsidRPr="006237BB" w:rsidTr="008C37F2">
              <w:trPr>
                <w:trHeight w:val="3021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37BB" w:rsidRPr="006237BB" w:rsidRDefault="006237BB" w:rsidP="006237BB">
                  <w:pPr>
                    <w:widowControl/>
                    <w:spacing w:line="270" w:lineRule="atLeast"/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班次行駛：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6237BB">
                    <w:rPr>
                      <w:rFonts w:ascii="Cambria Math" w:hAnsi="Cambria Math" w:cs="Cambria Math"/>
                      <w:color w:val="000000"/>
                      <w:kern w:val="0"/>
                      <w:sz w:val="20"/>
                      <w:szCs w:val="20"/>
                    </w:rPr>
                    <w:t>◎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班次一　：高雄長庚兒童大樓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鳳山醫院大門口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鳳山大東捷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 xml:space="preserve">　　　　　　運站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 xml:space="preserve">　行駛時間：周一～周五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 xml:space="preserve"> 07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～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 xml:space="preserve">　　　　　　周六　　　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 xml:space="preserve"> 07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～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6237BB">
                    <w:rPr>
                      <w:rFonts w:ascii="Cambria Math" w:hAnsi="Cambria Math" w:cs="Cambria Math"/>
                      <w:color w:val="000000"/>
                      <w:kern w:val="0"/>
                      <w:sz w:val="20"/>
                      <w:szCs w:val="20"/>
                    </w:rPr>
                    <w:t>◎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班次二　：鳳山大東捷運站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鳳山醫院大門口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高雄長庚兒童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 xml:space="preserve">　　　　　　大樓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 xml:space="preserve">　行駛時間：周一～周五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 xml:space="preserve"> 07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～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 xml:space="preserve">　　　　　　周六　　　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 xml:space="preserve"> 07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～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6237BB" w:rsidRPr="006237BB" w:rsidTr="008C37F2">
              <w:trPr>
                <w:trHeight w:val="1342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37BB" w:rsidRPr="006237BB" w:rsidRDefault="006237BB" w:rsidP="006237BB">
                  <w:pPr>
                    <w:widowControl/>
                    <w:spacing w:line="270" w:lineRule="atLeast"/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237BB">
                    <w:rPr>
                      <w:rFonts w:ascii="微軟正黑體" w:eastAsia="微軟正黑體" w:hAnsi="微軟正黑體" w:cs="微軟正黑體" w:hint="eastAsia"/>
                      <w:color w:val="000000"/>
                      <w:kern w:val="0"/>
                      <w:sz w:val="20"/>
                      <w:szCs w:val="20"/>
                    </w:rPr>
                    <w:t>‧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週六行駛半天，週日及國定假日不行駛。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本院候車處設於兒童大樓一樓大廳（志工服務台前）設有</w:t>
                  </w:r>
                  <w:r w:rsidR="00D37E94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張椅子，車到達，警衛人員會協助指引。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6237BB">
                    <w:rPr>
                      <w:rFonts w:ascii="微軟正黑體" w:eastAsia="微軟正黑體" w:hAnsi="微軟正黑體" w:cs="微軟正黑體" w:hint="eastAsia"/>
                      <w:color w:val="000000"/>
                      <w:kern w:val="0"/>
                      <w:sz w:val="20"/>
                      <w:szCs w:val="20"/>
                    </w:rPr>
                    <w:t>‧</w:t>
                  </w:r>
                  <w:r w:rsidRPr="006237BB"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  <w:t>大東捷運站候車處設於一號出口。</w:t>
                  </w:r>
                </w:p>
              </w:tc>
            </w:tr>
          </w:tbl>
          <w:p w:rsidR="006237BB" w:rsidRPr="006237BB" w:rsidRDefault="006237BB" w:rsidP="006237BB">
            <w:pPr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237BB" w:rsidTr="006237BB">
        <w:tc>
          <w:tcPr>
            <w:tcW w:w="1838" w:type="dxa"/>
          </w:tcPr>
          <w:p w:rsidR="006237BB" w:rsidRPr="006237BB" w:rsidRDefault="006237BB" w:rsidP="006237BB">
            <w:pPr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 w:rsidRPr="006237B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高雄汽車客運</w:t>
            </w:r>
          </w:p>
        </w:tc>
        <w:tc>
          <w:tcPr>
            <w:tcW w:w="8618" w:type="dxa"/>
          </w:tcPr>
          <w:p w:rsidR="006237BB" w:rsidRPr="006237BB" w:rsidRDefault="006237BB" w:rsidP="006237BB">
            <w:pPr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覺民幹線（</w:t>
            </w:r>
            <w:r w:rsidRPr="006237BB">
              <w:rPr>
                <w:rFonts w:cs="新細明體"/>
                <w:b/>
                <w:bCs/>
                <w:kern w:val="0"/>
              </w:rPr>
              <w:t>60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路）：鹽埕埔站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鳥松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cs="新細明體"/>
                <w:b/>
                <w:bCs/>
                <w:kern w:val="0"/>
              </w:rPr>
              <w:t>8006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號：鳳山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仁美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大樹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cs="新細明體"/>
                <w:b/>
                <w:bCs/>
                <w:kern w:val="0"/>
              </w:rPr>
              <w:t>8008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號：高雄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岡山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cs="新細明體"/>
                <w:b/>
                <w:bCs/>
                <w:kern w:val="0"/>
              </w:rPr>
              <w:lastRenderedPageBreak/>
              <w:t>8009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號：旗山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高雄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cs="新細明體"/>
                <w:b/>
                <w:bCs/>
                <w:kern w:val="0"/>
              </w:rPr>
              <w:t>8021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號：鳳山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左營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彌陀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cs="新細明體"/>
                <w:b/>
                <w:bCs/>
                <w:kern w:val="0"/>
              </w:rPr>
              <w:t>8041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號：茄萣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岡山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林園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cs="新細明體"/>
                <w:b/>
                <w:bCs/>
                <w:kern w:val="0"/>
              </w:rPr>
              <w:t>8048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號：楠梓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鳳山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屏東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cs="新細明體"/>
                <w:b/>
                <w:bCs/>
                <w:kern w:val="0"/>
              </w:rPr>
              <w:t>8049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號：崗山頭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岡山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鳳山</w:t>
            </w:r>
          </w:p>
        </w:tc>
      </w:tr>
      <w:tr w:rsidR="006237BB" w:rsidRPr="006237BB" w:rsidTr="006237BB">
        <w:tc>
          <w:tcPr>
            <w:tcW w:w="1838" w:type="dxa"/>
          </w:tcPr>
          <w:p w:rsidR="006237BB" w:rsidRPr="006237BB" w:rsidRDefault="006237BB" w:rsidP="006237BB">
            <w:pPr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 w:rsidRPr="006237B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港都汽車客運</w:t>
            </w:r>
          </w:p>
        </w:tc>
        <w:tc>
          <w:tcPr>
            <w:tcW w:w="8618" w:type="dxa"/>
          </w:tcPr>
          <w:p w:rsidR="006237BB" w:rsidRPr="006237BB" w:rsidRDefault="006237BB" w:rsidP="006237BB">
            <w:pPr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三多幹線（</w:t>
            </w:r>
            <w:r w:rsidRPr="006237BB">
              <w:rPr>
                <w:rFonts w:cs="新細明體"/>
                <w:b/>
                <w:bCs/>
                <w:kern w:val="0"/>
              </w:rPr>
              <w:t>70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路）：前鎮站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鳥松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新昌幹線（</w:t>
            </w:r>
            <w:r w:rsidRPr="006237BB">
              <w:rPr>
                <w:rFonts w:cs="新細明體"/>
                <w:b/>
                <w:bCs/>
                <w:kern w:val="0"/>
              </w:rPr>
              <w:t>217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路）：加昌站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鳥松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黃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 xml:space="preserve"> 2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：前鎮高中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鳥松</w:t>
            </w:r>
          </w:p>
        </w:tc>
      </w:tr>
      <w:tr w:rsidR="006237BB" w:rsidRPr="006237BB" w:rsidTr="006237BB">
        <w:tc>
          <w:tcPr>
            <w:tcW w:w="1838" w:type="dxa"/>
          </w:tcPr>
          <w:p w:rsidR="006237BB" w:rsidRPr="006237BB" w:rsidRDefault="006237BB" w:rsidP="006237BB">
            <w:pPr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 w:rsidRPr="006237B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南台灣客運</w:t>
            </w:r>
          </w:p>
        </w:tc>
        <w:tc>
          <w:tcPr>
            <w:tcW w:w="8618" w:type="dxa"/>
          </w:tcPr>
          <w:tbl>
            <w:tblPr>
              <w:tblW w:w="787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75"/>
            </w:tblGrid>
            <w:tr w:rsidR="006237BB" w:rsidRPr="006237BB" w:rsidTr="006237B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4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6237BB" w:rsidRPr="006237B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37BB" w:rsidRPr="006237BB" w:rsidRDefault="006237BB" w:rsidP="006237BB">
                        <w:pPr>
                          <w:widowControl/>
                          <w:spacing w:line="270" w:lineRule="atLeast"/>
                          <w:rPr>
                            <w:rFonts w:ascii="Verdana" w:hAnsi="Verdana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237BB">
                          <w:rPr>
                            <w:rFonts w:ascii="Verdana" w:hAnsi="Verdana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建工幹線（紅</w:t>
                        </w:r>
                        <w:r w:rsidRPr="006237BB">
                          <w:rPr>
                            <w:rFonts w:ascii="Verdana" w:hAnsi="Verdana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30 </w:t>
                        </w:r>
                        <w:r w:rsidRPr="006237BB">
                          <w:rPr>
                            <w:rFonts w:ascii="Verdana" w:hAnsi="Verdana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路）：忠誠路口</w:t>
                        </w:r>
                        <w:r w:rsidRPr="006237BB">
                          <w:rPr>
                            <w:rFonts w:ascii="Verdana" w:hAnsi="Verdana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─</w:t>
                        </w:r>
                        <w:r w:rsidRPr="006237BB">
                          <w:rPr>
                            <w:rFonts w:ascii="Verdana" w:hAnsi="Verdana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鳥松</w:t>
                        </w:r>
                        <w:r w:rsidRPr="006237BB">
                          <w:rPr>
                            <w:rFonts w:ascii="Verdana" w:hAnsi="Verdana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─</w:t>
                        </w:r>
                        <w:r w:rsidRPr="006237BB">
                          <w:rPr>
                            <w:rFonts w:ascii="Verdana" w:hAnsi="Verdana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長庚</w:t>
                        </w:r>
                        <w:r w:rsidRPr="006237BB">
                          <w:rPr>
                            <w:rFonts w:ascii="Verdana" w:hAnsi="Verdana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─</w:t>
                        </w:r>
                        <w:r w:rsidRPr="006237BB">
                          <w:rPr>
                            <w:rFonts w:ascii="Verdana" w:hAnsi="Verdana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火車站</w:t>
                        </w:r>
                      </w:p>
                    </w:tc>
                  </w:tr>
                </w:tbl>
                <w:p w:rsidR="006237BB" w:rsidRPr="006237BB" w:rsidRDefault="006237BB" w:rsidP="006237BB">
                  <w:pPr>
                    <w:widowControl/>
                    <w:rPr>
                      <w:rFonts w:ascii="Verdana" w:hAnsi="Verdana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237BB" w:rsidRPr="006237BB" w:rsidRDefault="006237BB" w:rsidP="006237BB">
            <w:pPr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237BB" w:rsidRPr="006237BB" w:rsidTr="006237BB">
        <w:tc>
          <w:tcPr>
            <w:tcW w:w="1838" w:type="dxa"/>
          </w:tcPr>
          <w:p w:rsidR="006237BB" w:rsidRPr="006237BB" w:rsidRDefault="006237BB" w:rsidP="006237BB">
            <w:pPr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 w:rsidRPr="006237B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東南客運</w:t>
            </w:r>
          </w:p>
        </w:tc>
        <w:tc>
          <w:tcPr>
            <w:tcW w:w="8618" w:type="dxa"/>
          </w:tcPr>
          <w:p w:rsidR="006237BB" w:rsidRPr="006237BB" w:rsidRDefault="006237BB" w:rsidP="006237BB">
            <w:pPr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社區公車（橘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 xml:space="preserve"> 7 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路）：建軍站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鳥松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大樹區公所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社區公車（橘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 xml:space="preserve"> 17 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路）：大東捷運站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鳳山長庚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-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鳥松</w:t>
            </w:r>
          </w:p>
        </w:tc>
      </w:tr>
      <w:tr w:rsidR="006237BB" w:rsidRPr="006237BB" w:rsidTr="006237BB">
        <w:tc>
          <w:tcPr>
            <w:tcW w:w="1838" w:type="dxa"/>
          </w:tcPr>
          <w:p w:rsidR="006237BB" w:rsidRPr="006237BB" w:rsidRDefault="006237BB" w:rsidP="006237BB">
            <w:pPr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 w:rsidRPr="006237BB">
              <w:rPr>
                <w:rFonts w:cs="新細明體"/>
                <w:b/>
                <w:bCs/>
                <w:color w:val="000000"/>
                <w:kern w:val="0"/>
                <w:sz w:val="20"/>
                <w:szCs w:val="20"/>
              </w:rPr>
              <w:t>高雄捷運</w:t>
            </w:r>
          </w:p>
        </w:tc>
        <w:tc>
          <w:tcPr>
            <w:tcW w:w="8618" w:type="dxa"/>
          </w:tcPr>
          <w:p w:rsidR="006237BB" w:rsidRPr="006237BB" w:rsidRDefault="006237BB" w:rsidP="006237BB">
            <w:pPr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高雄車站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轉建工幹線（紅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cs="新細明體"/>
                <w:b/>
                <w:bCs/>
                <w:color w:val="000000"/>
                <w:kern w:val="0"/>
              </w:rPr>
              <w:t>30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路）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長庚醫院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衛武營站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轉三多幹線（</w:t>
            </w:r>
            <w:r w:rsidRPr="006237BB">
              <w:rPr>
                <w:rFonts w:cs="新細明體"/>
                <w:b/>
                <w:bCs/>
                <w:color w:val="000000"/>
                <w:kern w:val="0"/>
              </w:rPr>
              <w:t>70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路）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長庚醫院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衛武營站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轉建軍站（橘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cs="新細明體"/>
                <w:b/>
                <w:bCs/>
                <w:color w:val="000000"/>
                <w:kern w:val="0"/>
              </w:rPr>
              <w:t>7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路）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長庚醫院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鳳山西站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轉鳳青幹線（橘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cs="新細明體"/>
                <w:b/>
                <w:bCs/>
                <w:color w:val="000000"/>
                <w:kern w:val="0"/>
              </w:rPr>
              <w:t>12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路）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長庚醫院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鳳山轉運站（捷運大東站）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轉橘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cs="新細明體"/>
                <w:b/>
                <w:bCs/>
                <w:color w:val="000000"/>
                <w:kern w:val="0"/>
              </w:rPr>
              <w:t>16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路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長庚醫院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鳳山轉運站（捷運大東站）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轉橘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cs="新細明體"/>
                <w:b/>
                <w:bCs/>
                <w:color w:val="000000"/>
                <w:kern w:val="0"/>
              </w:rPr>
              <w:t>17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路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─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鳳山長庚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-</w:t>
            </w:r>
            <w:r w:rsidRPr="006237BB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長庚醫院</w:t>
            </w:r>
          </w:p>
        </w:tc>
      </w:tr>
    </w:tbl>
    <w:p w:rsidR="006237BB" w:rsidRPr="00192AC1" w:rsidRDefault="006237BB" w:rsidP="006237BB">
      <w:pPr>
        <w:rPr>
          <w:color w:val="FF0000"/>
        </w:rPr>
      </w:pPr>
    </w:p>
    <w:sectPr w:rsidR="006237BB" w:rsidRPr="00192AC1" w:rsidSect="00EB7D8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8A" w:rsidRDefault="00E93A8A" w:rsidP="000D0CD7">
      <w:r>
        <w:separator/>
      </w:r>
    </w:p>
  </w:endnote>
  <w:endnote w:type="continuationSeparator" w:id="0">
    <w:p w:rsidR="00E93A8A" w:rsidRDefault="00E93A8A" w:rsidP="000D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C8" w:rsidRDefault="00376138">
    <w:pPr>
      <w:pStyle w:val="a6"/>
      <w:jc w:val="center"/>
    </w:pPr>
    <w:r>
      <w:fldChar w:fldCharType="begin"/>
    </w:r>
    <w:r w:rsidR="00033ECE">
      <w:instrText>PAGE   \* MERGEFORMAT</w:instrText>
    </w:r>
    <w:r>
      <w:fldChar w:fldCharType="separate"/>
    </w:r>
    <w:r w:rsidR="0000593B" w:rsidRPr="0000593B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B057C8" w:rsidRDefault="00B057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8A" w:rsidRDefault="00E93A8A" w:rsidP="000D0CD7">
      <w:r>
        <w:separator/>
      </w:r>
    </w:p>
  </w:footnote>
  <w:footnote w:type="continuationSeparator" w:id="0">
    <w:p w:rsidR="00E93A8A" w:rsidRDefault="00E93A8A" w:rsidP="000D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42C9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77F80"/>
    <w:multiLevelType w:val="hybridMultilevel"/>
    <w:tmpl w:val="66F8D4F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2D339E1"/>
    <w:multiLevelType w:val="hybridMultilevel"/>
    <w:tmpl w:val="45BA5F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4151FCE"/>
    <w:multiLevelType w:val="hybridMultilevel"/>
    <w:tmpl w:val="EA1CBA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7335E9D"/>
    <w:multiLevelType w:val="hybridMultilevel"/>
    <w:tmpl w:val="C6808F2A"/>
    <w:lvl w:ilvl="0" w:tplc="35E292AE"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0NLQwMjc1MjGzNDFU0lEKTi0uzszPAykwqwUAdNzGRCwAAAA="/>
  </w:docVars>
  <w:rsids>
    <w:rsidRoot w:val="00EB7D81"/>
    <w:rsid w:val="00003750"/>
    <w:rsid w:val="0000593B"/>
    <w:rsid w:val="0000740C"/>
    <w:rsid w:val="00012072"/>
    <w:rsid w:val="000136A4"/>
    <w:rsid w:val="00025A24"/>
    <w:rsid w:val="000260E9"/>
    <w:rsid w:val="00033455"/>
    <w:rsid w:val="00033ECE"/>
    <w:rsid w:val="00046048"/>
    <w:rsid w:val="00046811"/>
    <w:rsid w:val="00061648"/>
    <w:rsid w:val="0008237A"/>
    <w:rsid w:val="000A20A2"/>
    <w:rsid w:val="000A285B"/>
    <w:rsid w:val="000A546A"/>
    <w:rsid w:val="000C3961"/>
    <w:rsid w:val="000D0CD7"/>
    <w:rsid w:val="000E1B2A"/>
    <w:rsid w:val="001016A4"/>
    <w:rsid w:val="001052A5"/>
    <w:rsid w:val="001166E8"/>
    <w:rsid w:val="00121F80"/>
    <w:rsid w:val="001226FA"/>
    <w:rsid w:val="00141C89"/>
    <w:rsid w:val="001505D0"/>
    <w:rsid w:val="001575CA"/>
    <w:rsid w:val="00172DC4"/>
    <w:rsid w:val="0018246F"/>
    <w:rsid w:val="00184269"/>
    <w:rsid w:val="00186483"/>
    <w:rsid w:val="00192AC1"/>
    <w:rsid w:val="001B6856"/>
    <w:rsid w:val="001D1BB4"/>
    <w:rsid w:val="001D38B1"/>
    <w:rsid w:val="001E1026"/>
    <w:rsid w:val="001F035C"/>
    <w:rsid w:val="001F1C54"/>
    <w:rsid w:val="001F4E93"/>
    <w:rsid w:val="001F573B"/>
    <w:rsid w:val="00201AAF"/>
    <w:rsid w:val="002222B9"/>
    <w:rsid w:val="00227B9D"/>
    <w:rsid w:val="00227CEE"/>
    <w:rsid w:val="002411D4"/>
    <w:rsid w:val="002623C9"/>
    <w:rsid w:val="00267ACD"/>
    <w:rsid w:val="00267B3F"/>
    <w:rsid w:val="00273AB3"/>
    <w:rsid w:val="002772D5"/>
    <w:rsid w:val="002803C3"/>
    <w:rsid w:val="00282461"/>
    <w:rsid w:val="00286BD7"/>
    <w:rsid w:val="00292750"/>
    <w:rsid w:val="002A3CEC"/>
    <w:rsid w:val="002B3923"/>
    <w:rsid w:val="002B483E"/>
    <w:rsid w:val="002E3C2F"/>
    <w:rsid w:val="002E4596"/>
    <w:rsid w:val="00303F58"/>
    <w:rsid w:val="00311FB3"/>
    <w:rsid w:val="00313E8E"/>
    <w:rsid w:val="003149BC"/>
    <w:rsid w:val="00330747"/>
    <w:rsid w:val="003341B3"/>
    <w:rsid w:val="003717D9"/>
    <w:rsid w:val="00376138"/>
    <w:rsid w:val="00380055"/>
    <w:rsid w:val="003801CF"/>
    <w:rsid w:val="0038527D"/>
    <w:rsid w:val="0039061F"/>
    <w:rsid w:val="00392239"/>
    <w:rsid w:val="00394DDE"/>
    <w:rsid w:val="00395587"/>
    <w:rsid w:val="003C005F"/>
    <w:rsid w:val="003C351C"/>
    <w:rsid w:val="003C6825"/>
    <w:rsid w:val="003D364C"/>
    <w:rsid w:val="003D3667"/>
    <w:rsid w:val="003F3DEC"/>
    <w:rsid w:val="00413A54"/>
    <w:rsid w:val="00421A27"/>
    <w:rsid w:val="004230B9"/>
    <w:rsid w:val="0043268F"/>
    <w:rsid w:val="00446922"/>
    <w:rsid w:val="0045797F"/>
    <w:rsid w:val="0046633B"/>
    <w:rsid w:val="00475908"/>
    <w:rsid w:val="0047716E"/>
    <w:rsid w:val="0048590F"/>
    <w:rsid w:val="0049055A"/>
    <w:rsid w:val="004A1996"/>
    <w:rsid w:val="004A3A31"/>
    <w:rsid w:val="004B0254"/>
    <w:rsid w:val="004B4B81"/>
    <w:rsid w:val="004C3D08"/>
    <w:rsid w:val="004D498D"/>
    <w:rsid w:val="004E0BEF"/>
    <w:rsid w:val="004E55AB"/>
    <w:rsid w:val="004E6B42"/>
    <w:rsid w:val="005078D0"/>
    <w:rsid w:val="005172B5"/>
    <w:rsid w:val="00526241"/>
    <w:rsid w:val="00532CC0"/>
    <w:rsid w:val="00546255"/>
    <w:rsid w:val="00557B4C"/>
    <w:rsid w:val="0056427D"/>
    <w:rsid w:val="00565070"/>
    <w:rsid w:val="00571616"/>
    <w:rsid w:val="005735A4"/>
    <w:rsid w:val="00573D67"/>
    <w:rsid w:val="005817CE"/>
    <w:rsid w:val="00584365"/>
    <w:rsid w:val="005B4AE5"/>
    <w:rsid w:val="005C480A"/>
    <w:rsid w:val="005F0CD5"/>
    <w:rsid w:val="0062145E"/>
    <w:rsid w:val="006237BB"/>
    <w:rsid w:val="0064042B"/>
    <w:rsid w:val="00662DAA"/>
    <w:rsid w:val="006869FB"/>
    <w:rsid w:val="00696D31"/>
    <w:rsid w:val="006A77DF"/>
    <w:rsid w:val="006B1D87"/>
    <w:rsid w:val="006B27EC"/>
    <w:rsid w:val="006B4525"/>
    <w:rsid w:val="006D00DC"/>
    <w:rsid w:val="006D5688"/>
    <w:rsid w:val="006D749C"/>
    <w:rsid w:val="006E1956"/>
    <w:rsid w:val="006E34A7"/>
    <w:rsid w:val="006F0FCE"/>
    <w:rsid w:val="006F560F"/>
    <w:rsid w:val="0071324A"/>
    <w:rsid w:val="0071785F"/>
    <w:rsid w:val="00731021"/>
    <w:rsid w:val="00760142"/>
    <w:rsid w:val="00767DC0"/>
    <w:rsid w:val="00775CBA"/>
    <w:rsid w:val="00777F78"/>
    <w:rsid w:val="007F41A8"/>
    <w:rsid w:val="008054FA"/>
    <w:rsid w:val="00806C3A"/>
    <w:rsid w:val="0083214A"/>
    <w:rsid w:val="008344DB"/>
    <w:rsid w:val="0083668F"/>
    <w:rsid w:val="00843016"/>
    <w:rsid w:val="008444A6"/>
    <w:rsid w:val="008570D1"/>
    <w:rsid w:val="008608CB"/>
    <w:rsid w:val="00861F8F"/>
    <w:rsid w:val="00866583"/>
    <w:rsid w:val="00870895"/>
    <w:rsid w:val="00874492"/>
    <w:rsid w:val="00877928"/>
    <w:rsid w:val="00884C2C"/>
    <w:rsid w:val="00885201"/>
    <w:rsid w:val="0089547A"/>
    <w:rsid w:val="008A71C5"/>
    <w:rsid w:val="008A7E7E"/>
    <w:rsid w:val="008C1D36"/>
    <w:rsid w:val="008C37F2"/>
    <w:rsid w:val="008C4B58"/>
    <w:rsid w:val="008C4DAB"/>
    <w:rsid w:val="008D088C"/>
    <w:rsid w:val="008D0D91"/>
    <w:rsid w:val="008D1A17"/>
    <w:rsid w:val="008E137F"/>
    <w:rsid w:val="008E6FB4"/>
    <w:rsid w:val="008E7EEC"/>
    <w:rsid w:val="008F7ABF"/>
    <w:rsid w:val="00900D28"/>
    <w:rsid w:val="009142FF"/>
    <w:rsid w:val="009225CE"/>
    <w:rsid w:val="00926E2B"/>
    <w:rsid w:val="00937442"/>
    <w:rsid w:val="0096157A"/>
    <w:rsid w:val="00967CCB"/>
    <w:rsid w:val="00974F46"/>
    <w:rsid w:val="0098257E"/>
    <w:rsid w:val="0099186A"/>
    <w:rsid w:val="009925D4"/>
    <w:rsid w:val="0099645A"/>
    <w:rsid w:val="009A5023"/>
    <w:rsid w:val="009B79C9"/>
    <w:rsid w:val="009C5529"/>
    <w:rsid w:val="009E1124"/>
    <w:rsid w:val="009F02D9"/>
    <w:rsid w:val="009F3277"/>
    <w:rsid w:val="00A049D5"/>
    <w:rsid w:val="00A37CB3"/>
    <w:rsid w:val="00A433B9"/>
    <w:rsid w:val="00A62054"/>
    <w:rsid w:val="00AC2525"/>
    <w:rsid w:val="00AC27E1"/>
    <w:rsid w:val="00AC527A"/>
    <w:rsid w:val="00AD6D6C"/>
    <w:rsid w:val="00AE098A"/>
    <w:rsid w:val="00AF2057"/>
    <w:rsid w:val="00AF4C61"/>
    <w:rsid w:val="00B01BDF"/>
    <w:rsid w:val="00B057C8"/>
    <w:rsid w:val="00B0779A"/>
    <w:rsid w:val="00B17D14"/>
    <w:rsid w:val="00B22E83"/>
    <w:rsid w:val="00B31492"/>
    <w:rsid w:val="00B51691"/>
    <w:rsid w:val="00B5369A"/>
    <w:rsid w:val="00B631CB"/>
    <w:rsid w:val="00B92550"/>
    <w:rsid w:val="00BA2BFF"/>
    <w:rsid w:val="00BB2041"/>
    <w:rsid w:val="00BB5CB3"/>
    <w:rsid w:val="00BB5E61"/>
    <w:rsid w:val="00BD7DEC"/>
    <w:rsid w:val="00BF7ADB"/>
    <w:rsid w:val="00C02A27"/>
    <w:rsid w:val="00C1682E"/>
    <w:rsid w:val="00C412A7"/>
    <w:rsid w:val="00C42C7F"/>
    <w:rsid w:val="00C60AD4"/>
    <w:rsid w:val="00C635F1"/>
    <w:rsid w:val="00C72CB4"/>
    <w:rsid w:val="00C805A6"/>
    <w:rsid w:val="00C86285"/>
    <w:rsid w:val="00C951A4"/>
    <w:rsid w:val="00C96C63"/>
    <w:rsid w:val="00CA4EF0"/>
    <w:rsid w:val="00CB2B4A"/>
    <w:rsid w:val="00CB2D9E"/>
    <w:rsid w:val="00CB7D99"/>
    <w:rsid w:val="00CC24CF"/>
    <w:rsid w:val="00CD3C42"/>
    <w:rsid w:val="00CE3D64"/>
    <w:rsid w:val="00D110D7"/>
    <w:rsid w:val="00D153F4"/>
    <w:rsid w:val="00D1767F"/>
    <w:rsid w:val="00D2114C"/>
    <w:rsid w:val="00D320BB"/>
    <w:rsid w:val="00D37E94"/>
    <w:rsid w:val="00D52F48"/>
    <w:rsid w:val="00D532DD"/>
    <w:rsid w:val="00D532F3"/>
    <w:rsid w:val="00D55E4F"/>
    <w:rsid w:val="00D5777F"/>
    <w:rsid w:val="00D71798"/>
    <w:rsid w:val="00D72F81"/>
    <w:rsid w:val="00D7702D"/>
    <w:rsid w:val="00D8069B"/>
    <w:rsid w:val="00D869F4"/>
    <w:rsid w:val="00DA1DA7"/>
    <w:rsid w:val="00DC74E6"/>
    <w:rsid w:val="00DD23A3"/>
    <w:rsid w:val="00DD5B6D"/>
    <w:rsid w:val="00DF7363"/>
    <w:rsid w:val="00E0634C"/>
    <w:rsid w:val="00E10A87"/>
    <w:rsid w:val="00E21C7E"/>
    <w:rsid w:val="00E26E62"/>
    <w:rsid w:val="00E302E5"/>
    <w:rsid w:val="00E312D4"/>
    <w:rsid w:val="00E326EA"/>
    <w:rsid w:val="00E361FA"/>
    <w:rsid w:val="00E37495"/>
    <w:rsid w:val="00E401CD"/>
    <w:rsid w:val="00E552EC"/>
    <w:rsid w:val="00E643E3"/>
    <w:rsid w:val="00E778AC"/>
    <w:rsid w:val="00E93A8A"/>
    <w:rsid w:val="00EB057C"/>
    <w:rsid w:val="00EB7891"/>
    <w:rsid w:val="00EB7D81"/>
    <w:rsid w:val="00ED4AEA"/>
    <w:rsid w:val="00ED7C20"/>
    <w:rsid w:val="00EE4440"/>
    <w:rsid w:val="00EF72D0"/>
    <w:rsid w:val="00F01AD0"/>
    <w:rsid w:val="00F139FB"/>
    <w:rsid w:val="00F3280E"/>
    <w:rsid w:val="00F54F72"/>
    <w:rsid w:val="00F6591F"/>
    <w:rsid w:val="00F7524E"/>
    <w:rsid w:val="00F81C65"/>
    <w:rsid w:val="00FA1956"/>
    <w:rsid w:val="00FB3412"/>
    <w:rsid w:val="00FB5FBA"/>
    <w:rsid w:val="00FE05F9"/>
    <w:rsid w:val="00FE2D70"/>
    <w:rsid w:val="00FE55F8"/>
    <w:rsid w:val="00FE7947"/>
    <w:rsid w:val="00FE7DF0"/>
    <w:rsid w:val="00FF1C78"/>
    <w:rsid w:val="00FF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529F6F-803C-4309-ADD7-33DD3B06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0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D0CD7"/>
    <w:rPr>
      <w:kern w:val="2"/>
    </w:rPr>
  </w:style>
  <w:style w:type="paragraph" w:styleId="a6">
    <w:name w:val="footer"/>
    <w:basedOn w:val="a"/>
    <w:link w:val="a7"/>
    <w:uiPriority w:val="99"/>
    <w:unhideWhenUsed/>
    <w:rsid w:val="000D0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D0CD7"/>
    <w:rPr>
      <w:kern w:val="2"/>
    </w:rPr>
  </w:style>
  <w:style w:type="character" w:styleId="a8">
    <w:name w:val="Hyperlink"/>
    <w:uiPriority w:val="99"/>
    <w:unhideWhenUsed/>
    <w:rsid w:val="004A3A3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4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426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84269"/>
  </w:style>
  <w:style w:type="paragraph" w:styleId="ab">
    <w:name w:val="List Paragraph"/>
    <w:basedOn w:val="a"/>
    <w:uiPriority w:val="34"/>
    <w:qFormat/>
    <w:rsid w:val="008F7ABF"/>
    <w:pPr>
      <w:ind w:leftChars="200" w:left="480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semiHidden/>
    <w:unhideWhenUsed/>
    <w:rsid w:val="000A20A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annotation text"/>
    <w:basedOn w:val="a"/>
    <w:link w:val="ad"/>
    <w:uiPriority w:val="99"/>
    <w:unhideWhenUsed/>
    <w:rsid w:val="000A20A2"/>
  </w:style>
  <w:style w:type="character" w:customStyle="1" w:styleId="ad">
    <w:name w:val="註解文字 字元"/>
    <w:basedOn w:val="a0"/>
    <w:link w:val="ac"/>
    <w:uiPriority w:val="99"/>
    <w:rsid w:val="000A20A2"/>
    <w:rPr>
      <w:kern w:val="2"/>
      <w:sz w:val="24"/>
      <w:szCs w:val="22"/>
    </w:rPr>
  </w:style>
  <w:style w:type="character" w:styleId="ae">
    <w:name w:val="Strong"/>
    <w:basedOn w:val="a0"/>
    <w:uiPriority w:val="22"/>
    <w:qFormat/>
    <w:rsid w:val="0062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&#39640;&#38596;&#38263;&#24218;&#37291;&#38498;&#24489;&#20581;&#37096;&#31192;&#26360;joyyeh@adm.cgmh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E4DDC-3B51-4C5D-A983-81387214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SOAuser</cp:lastModifiedBy>
  <cp:revision>2</cp:revision>
  <cp:lastPrinted>2020-09-29T04:15:00Z</cp:lastPrinted>
  <dcterms:created xsi:type="dcterms:W3CDTF">2020-09-30T00:21:00Z</dcterms:created>
  <dcterms:modified xsi:type="dcterms:W3CDTF">2020-09-30T00:21:00Z</dcterms:modified>
</cp:coreProperties>
</file>