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43" w:rsidRPr="00764943" w:rsidRDefault="00764943" w:rsidP="00764943">
      <w:pPr>
        <w:pStyle w:val="a3"/>
        <w:spacing w:line="400" w:lineRule="exact"/>
        <w:rPr>
          <w:rFonts w:ascii="標楷體" w:eastAsia="標楷體" w:hAnsi="標楷體"/>
          <w:b/>
          <w:i w:val="0"/>
          <w:sz w:val="36"/>
          <w:szCs w:val="36"/>
        </w:rPr>
      </w:pPr>
      <w:bookmarkStart w:id="0" w:name="_GoBack"/>
      <w:bookmarkEnd w:id="0"/>
      <w:r w:rsidRPr="00764943">
        <w:rPr>
          <w:rFonts w:ascii="標楷體" w:eastAsia="標楷體" w:hAnsi="標楷體" w:hint="eastAsia"/>
          <w:b/>
          <w:i w:val="0"/>
          <w:sz w:val="36"/>
          <w:szCs w:val="36"/>
        </w:rPr>
        <w:t>高雄市博正長期照護發展協會</w:t>
      </w:r>
      <w:r w:rsidRPr="00764943">
        <w:rPr>
          <w:rFonts w:ascii="標楷體" w:eastAsia="標楷體" w:hAnsi="標楷體"/>
          <w:b/>
          <w:i w:val="0"/>
          <w:sz w:val="36"/>
          <w:szCs w:val="36"/>
        </w:rPr>
        <w:t>辦</w:t>
      </w:r>
      <w:r w:rsidR="00207834">
        <w:rPr>
          <w:rFonts w:ascii="標楷體" w:eastAsia="標楷體" w:hAnsi="標楷體" w:hint="eastAsia"/>
          <w:b/>
          <w:i w:val="0"/>
          <w:sz w:val="36"/>
          <w:szCs w:val="36"/>
        </w:rPr>
        <w:t>理</w:t>
      </w:r>
    </w:p>
    <w:p w:rsidR="00764943" w:rsidRPr="00764943" w:rsidRDefault="00764943" w:rsidP="00764943">
      <w:pPr>
        <w:pStyle w:val="a3"/>
        <w:spacing w:line="400" w:lineRule="exact"/>
        <w:rPr>
          <w:rFonts w:ascii="標楷體" w:eastAsia="標楷體" w:hAnsi="標楷體"/>
          <w:b/>
          <w:i w:val="0"/>
          <w:kern w:val="0"/>
          <w:sz w:val="32"/>
          <w:szCs w:val="32"/>
        </w:rPr>
      </w:pPr>
      <w:proofErr w:type="gramStart"/>
      <w:r w:rsidRPr="00764943">
        <w:rPr>
          <w:rFonts w:ascii="標楷體" w:eastAsia="標楷體" w:hAnsi="標楷體" w:hint="eastAsia"/>
          <w:b/>
          <w:i w:val="0"/>
          <w:sz w:val="32"/>
          <w:szCs w:val="32"/>
        </w:rPr>
        <w:t>11</w:t>
      </w:r>
      <w:r w:rsidR="00207834">
        <w:rPr>
          <w:rFonts w:ascii="標楷體" w:eastAsia="標楷體" w:hAnsi="標楷體" w:hint="eastAsia"/>
          <w:b/>
          <w:i w:val="0"/>
          <w:sz w:val="32"/>
          <w:szCs w:val="32"/>
        </w:rPr>
        <w:t>1</w:t>
      </w:r>
      <w:proofErr w:type="gramEnd"/>
      <w:r w:rsidRPr="00764943">
        <w:rPr>
          <w:rFonts w:ascii="標楷體" w:eastAsia="標楷體" w:hAnsi="標楷體"/>
          <w:b/>
          <w:i w:val="0"/>
          <w:sz w:val="32"/>
          <w:szCs w:val="32"/>
        </w:rPr>
        <w:t>年度照顧服務員</w:t>
      </w:r>
      <w:r w:rsidRPr="00764943">
        <w:rPr>
          <w:rFonts w:ascii="標楷體" w:eastAsia="標楷體" w:hAnsi="標楷體" w:hint="eastAsia"/>
          <w:b/>
          <w:i w:val="0"/>
          <w:sz w:val="32"/>
          <w:szCs w:val="32"/>
        </w:rPr>
        <w:t>專班訓練計畫-</w:t>
      </w:r>
      <w:r w:rsidRPr="00764943">
        <w:rPr>
          <w:rFonts w:ascii="標楷體" w:eastAsia="標楷體" w:hAnsi="標楷體"/>
          <w:b/>
          <w:i w:val="0"/>
          <w:kern w:val="0"/>
          <w:sz w:val="32"/>
          <w:szCs w:val="32"/>
        </w:rPr>
        <w:t>「</w:t>
      </w:r>
      <w:r w:rsidR="00A54672">
        <w:rPr>
          <w:rFonts w:ascii="標楷體" w:eastAsia="標楷體" w:hAnsi="標楷體"/>
          <w:b/>
          <w:i w:val="0"/>
          <w:kern w:val="0"/>
          <w:sz w:val="32"/>
          <w:szCs w:val="32"/>
        </w:rPr>
        <w:t>大吉日照</w:t>
      </w:r>
      <w:proofErr w:type="gramStart"/>
      <w:r w:rsidR="00A54672">
        <w:rPr>
          <w:rFonts w:ascii="標楷體" w:eastAsia="標楷體" w:hAnsi="標楷體" w:hint="eastAsia"/>
          <w:b/>
          <w:i w:val="0"/>
          <w:kern w:val="0"/>
          <w:sz w:val="32"/>
          <w:szCs w:val="32"/>
        </w:rPr>
        <w:t>照</w:t>
      </w:r>
      <w:proofErr w:type="gramEnd"/>
      <w:r w:rsidR="00A54672">
        <w:rPr>
          <w:rFonts w:ascii="標楷體" w:eastAsia="標楷體" w:hAnsi="標楷體" w:hint="eastAsia"/>
          <w:b/>
          <w:i w:val="0"/>
          <w:kern w:val="0"/>
          <w:sz w:val="32"/>
          <w:szCs w:val="32"/>
        </w:rPr>
        <w:t>服假日班</w:t>
      </w:r>
      <w:r w:rsidRPr="00764943">
        <w:rPr>
          <w:rFonts w:ascii="標楷體" w:eastAsia="標楷體" w:hAnsi="標楷體"/>
          <w:b/>
          <w:i w:val="0"/>
          <w:kern w:val="0"/>
          <w:sz w:val="32"/>
          <w:szCs w:val="32"/>
        </w:rPr>
        <w:t>」招生簡章</w:t>
      </w:r>
    </w:p>
    <w:p w:rsidR="00764943" w:rsidRPr="007A63C2" w:rsidRDefault="00764943" w:rsidP="00764943">
      <w:pPr>
        <w:pStyle w:val="a3"/>
        <w:spacing w:line="400" w:lineRule="exact"/>
        <w:rPr>
          <w:rFonts w:ascii="標楷體" w:eastAsia="標楷體" w:hAnsi="標楷體"/>
          <w:i w:val="0"/>
          <w:color w:val="FF0000"/>
          <w:kern w:val="0"/>
        </w:rPr>
      </w:pPr>
      <w:r w:rsidRPr="007A63C2">
        <w:rPr>
          <w:rFonts w:ascii="標楷體" w:eastAsia="標楷體" w:hAnsi="標楷體" w:hint="eastAsia"/>
          <w:i w:val="0"/>
          <w:color w:val="FF0000"/>
          <w:sz w:val="20"/>
        </w:rPr>
        <w:t>許可字號：1</w:t>
      </w:r>
      <w:r w:rsidR="000E46B1">
        <w:rPr>
          <w:rFonts w:ascii="標楷體" w:eastAsia="標楷體" w:hAnsi="標楷體" w:hint="eastAsia"/>
          <w:i w:val="0"/>
          <w:color w:val="FF0000"/>
          <w:sz w:val="20"/>
        </w:rPr>
        <w:t>1</w:t>
      </w:r>
      <w:r w:rsidR="00122842">
        <w:rPr>
          <w:rFonts w:ascii="標楷體" w:eastAsia="標楷體" w:hAnsi="標楷體" w:hint="eastAsia"/>
          <w:i w:val="0"/>
          <w:color w:val="FF0000"/>
          <w:sz w:val="20"/>
        </w:rPr>
        <w:t>1</w:t>
      </w:r>
      <w:r w:rsidRPr="007A63C2">
        <w:rPr>
          <w:rFonts w:ascii="標楷體" w:eastAsia="標楷體" w:hAnsi="標楷體" w:hint="eastAsia"/>
          <w:i w:val="0"/>
          <w:color w:val="FF0000"/>
          <w:sz w:val="20"/>
        </w:rPr>
        <w:t>年</w:t>
      </w:r>
      <w:r w:rsidR="00122842">
        <w:rPr>
          <w:rFonts w:ascii="標楷體" w:eastAsia="標楷體" w:hAnsi="標楷體" w:hint="eastAsia"/>
          <w:i w:val="0"/>
          <w:color w:val="FF0000"/>
          <w:sz w:val="20"/>
        </w:rPr>
        <w:t>1</w:t>
      </w:r>
      <w:r w:rsidRPr="007A63C2">
        <w:rPr>
          <w:rFonts w:ascii="標楷體" w:eastAsia="標楷體" w:hAnsi="標楷體" w:hint="eastAsia"/>
          <w:i w:val="0"/>
          <w:color w:val="FF0000"/>
          <w:sz w:val="20"/>
        </w:rPr>
        <w:t>月</w:t>
      </w:r>
      <w:r w:rsidR="00122842">
        <w:rPr>
          <w:rFonts w:ascii="標楷體" w:eastAsia="標楷體" w:hAnsi="標楷體" w:hint="eastAsia"/>
          <w:i w:val="0"/>
          <w:color w:val="FF0000"/>
          <w:sz w:val="20"/>
        </w:rPr>
        <w:t>5</w:t>
      </w:r>
      <w:r w:rsidRPr="007A63C2">
        <w:rPr>
          <w:rFonts w:ascii="標楷體" w:eastAsia="標楷體" w:hAnsi="標楷體" w:hint="eastAsia"/>
          <w:i w:val="0"/>
          <w:color w:val="FF0000"/>
          <w:sz w:val="20"/>
        </w:rPr>
        <w:t>日高市衛長字第</w:t>
      </w:r>
      <w:r w:rsidR="00122842">
        <w:rPr>
          <w:rFonts w:ascii="標楷體" w:eastAsia="標楷體" w:hAnsi="標楷體" w:hint="eastAsia"/>
          <w:i w:val="0"/>
          <w:color w:val="FF0000"/>
          <w:sz w:val="20"/>
        </w:rPr>
        <w:t>11130016100</w:t>
      </w:r>
      <w:r w:rsidRPr="007A63C2">
        <w:rPr>
          <w:rFonts w:ascii="標楷體" w:eastAsia="標楷體" w:hAnsi="標楷體" w:hint="eastAsia"/>
          <w:i w:val="0"/>
          <w:color w:val="FF0000"/>
          <w:sz w:val="20"/>
        </w:rPr>
        <w:t>號文</w:t>
      </w:r>
    </w:p>
    <w:p w:rsidR="00207834" w:rsidRDefault="00207834" w:rsidP="0076494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宗旨：</w:t>
      </w:r>
    </w:p>
    <w:p w:rsidR="00207834" w:rsidRPr="00872BE2" w:rsidRDefault="00207834" w:rsidP="00207834">
      <w:pPr>
        <w:pStyle w:val="a5"/>
        <w:numPr>
          <w:ilvl w:val="1"/>
          <w:numId w:val="11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高齡化社會</w:t>
      </w:r>
      <w:r w:rsidRPr="00872BE2">
        <w:rPr>
          <w:rFonts w:ascii="標楷體" w:eastAsia="標楷體" w:hAnsi="標楷體" w:hint="eastAsia"/>
          <w:szCs w:val="24"/>
        </w:rPr>
        <w:t>需要大量長期照護人力，加強照</w:t>
      </w:r>
      <w:r>
        <w:rPr>
          <w:rFonts w:ascii="標楷體" w:eastAsia="標楷體" w:hAnsi="標楷體" w:hint="eastAsia"/>
          <w:szCs w:val="24"/>
        </w:rPr>
        <w:t>顧服務人力培訓，提升照顧服務品質</w:t>
      </w:r>
      <w:r w:rsidRPr="00872BE2">
        <w:rPr>
          <w:rFonts w:ascii="標楷體" w:eastAsia="標楷體" w:hAnsi="標楷體" w:hint="eastAsia"/>
          <w:szCs w:val="24"/>
        </w:rPr>
        <w:t>。</w:t>
      </w:r>
    </w:p>
    <w:p w:rsidR="00207834" w:rsidRPr="00872BE2" w:rsidRDefault="00207834" w:rsidP="00207834">
      <w:pPr>
        <w:pStyle w:val="a5"/>
        <w:numPr>
          <w:ilvl w:val="1"/>
          <w:numId w:val="11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872BE2">
        <w:rPr>
          <w:rFonts w:ascii="標楷體" w:eastAsia="標楷體" w:hAnsi="標楷體" w:hint="eastAsia"/>
          <w:szCs w:val="24"/>
        </w:rPr>
        <w:t>學員結訓完成後就業領域包含安養護機構、老人福利機構、護理之家、居家服務單位、日間照顧單位、</w:t>
      </w:r>
      <w:proofErr w:type="gramStart"/>
      <w:r w:rsidRPr="00872BE2">
        <w:rPr>
          <w:rFonts w:ascii="標楷體" w:eastAsia="標楷體" w:hAnsi="標楷體" w:hint="eastAsia"/>
          <w:szCs w:val="24"/>
        </w:rPr>
        <w:t>家庭托顧等</w:t>
      </w:r>
      <w:proofErr w:type="gramEnd"/>
      <w:r w:rsidRPr="00872BE2">
        <w:rPr>
          <w:rFonts w:ascii="標楷體" w:eastAsia="標楷體" w:hAnsi="標楷體" w:hint="eastAsia"/>
          <w:szCs w:val="24"/>
        </w:rPr>
        <w:t>之照顧服務員。</w:t>
      </w:r>
    </w:p>
    <w:p w:rsidR="00207834" w:rsidRPr="00207834" w:rsidRDefault="00207834" w:rsidP="00207834">
      <w:pPr>
        <w:pStyle w:val="a5"/>
        <w:numPr>
          <w:ilvl w:val="1"/>
          <w:numId w:val="11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872BE2">
        <w:rPr>
          <w:rFonts w:ascii="標楷體" w:eastAsia="標楷體" w:hAnsi="標楷體" w:hint="eastAsia"/>
          <w:szCs w:val="24"/>
        </w:rPr>
        <w:t>幫助學員透過課程及實地瞭解照顧服務</w:t>
      </w:r>
      <w:r>
        <w:rPr>
          <w:rFonts w:ascii="標楷體" w:eastAsia="標楷體" w:hAnsi="標楷體" w:hint="eastAsia"/>
          <w:szCs w:val="24"/>
        </w:rPr>
        <w:t>員的工作內容，真正了解自己該努力的方向，以便如願進入理想的職場</w:t>
      </w:r>
      <w:r w:rsidRPr="00872BE2">
        <w:rPr>
          <w:rFonts w:ascii="標楷體" w:eastAsia="標楷體" w:hAnsi="標楷體" w:hint="eastAsia"/>
          <w:szCs w:val="24"/>
        </w:rPr>
        <w:t>。</w:t>
      </w:r>
    </w:p>
    <w:p w:rsidR="00764943" w:rsidRDefault="00207834" w:rsidP="007A63C2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07834">
        <w:rPr>
          <w:rFonts w:ascii="標楷體" w:eastAsia="標楷體" w:hAnsi="標楷體" w:hint="eastAsia"/>
          <w:b/>
          <w:sz w:val="28"/>
          <w:szCs w:val="28"/>
        </w:rPr>
        <w:t>主辦單位：高雄市博正長期照護發展協會</w:t>
      </w:r>
    </w:p>
    <w:p w:rsidR="00A54672" w:rsidRPr="00207834" w:rsidRDefault="00A54672" w:rsidP="007A63C2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</w:t>
      </w:r>
      <w:r w:rsidRPr="00207834">
        <w:rPr>
          <w:rFonts w:ascii="標楷體" w:eastAsia="標楷體" w:hAnsi="標楷體" w:hint="eastAsia"/>
          <w:b/>
          <w:sz w:val="28"/>
          <w:szCs w:val="28"/>
        </w:rPr>
        <w:t>：</w:t>
      </w:r>
      <w:r w:rsidRPr="00A54672">
        <w:rPr>
          <w:rFonts w:ascii="標楷體" w:eastAsia="標楷體" w:hAnsi="標楷體" w:hint="eastAsia"/>
          <w:b/>
          <w:sz w:val="28"/>
          <w:szCs w:val="28"/>
        </w:rPr>
        <w:t>高雄市私立大吉社區(日間照顧)長照機構</w:t>
      </w:r>
    </w:p>
    <w:p w:rsidR="00207834" w:rsidRDefault="00207834" w:rsidP="007A63C2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指導單位：高雄市政府衛生局</w:t>
      </w:r>
    </w:p>
    <w:p w:rsidR="00207834" w:rsidRDefault="00207834" w:rsidP="007A63C2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報名資格：</w:t>
      </w:r>
    </w:p>
    <w:p w:rsidR="00207834" w:rsidRDefault="00207834" w:rsidP="00207834">
      <w:pPr>
        <w:pStyle w:val="a5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具本國國籍，或領有工作證(居留證)之外籍人士，識字、能聽、說、寫</w:t>
      </w:r>
      <w:r w:rsidR="00AC4FC0">
        <w:rPr>
          <w:rFonts w:ascii="標楷體" w:eastAsia="標楷體" w:hAnsi="標楷體" w:hint="eastAsia"/>
          <w:szCs w:val="24"/>
        </w:rPr>
        <w:t>。</w:t>
      </w:r>
    </w:p>
    <w:p w:rsidR="00207834" w:rsidRDefault="00207834" w:rsidP="00207834">
      <w:pPr>
        <w:pStyle w:val="a5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年齡：年滿16歲以上</w:t>
      </w:r>
      <w:r w:rsidR="00AC4FC0">
        <w:rPr>
          <w:rFonts w:ascii="標楷體" w:eastAsia="標楷體" w:hAnsi="標楷體" w:hint="eastAsia"/>
          <w:szCs w:val="24"/>
        </w:rPr>
        <w:t>。</w:t>
      </w:r>
    </w:p>
    <w:p w:rsidR="00207834" w:rsidRDefault="00207834" w:rsidP="00207834">
      <w:pPr>
        <w:pStyle w:val="a5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男女不拘，身心健康，具擔任照顧服務工作熱忱者</w:t>
      </w:r>
      <w:r w:rsidR="00AC4FC0">
        <w:rPr>
          <w:rFonts w:ascii="標楷體" w:eastAsia="標楷體" w:hAnsi="標楷體" w:hint="eastAsia"/>
          <w:szCs w:val="24"/>
        </w:rPr>
        <w:t>，有工作意願優先錄取。</w:t>
      </w:r>
    </w:p>
    <w:p w:rsidR="00AC4FC0" w:rsidRPr="00AC4FC0" w:rsidRDefault="00AC4FC0" w:rsidP="00207834">
      <w:pPr>
        <w:pStyle w:val="a5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szCs w:val="24"/>
          <w:u w:val="single"/>
        </w:rPr>
      </w:pPr>
      <w:r w:rsidRPr="00AC4FC0">
        <w:rPr>
          <w:rFonts w:ascii="標楷體" w:eastAsia="標楷體" w:hAnsi="標楷體" w:hint="eastAsia"/>
          <w:szCs w:val="24"/>
          <w:u w:val="single"/>
        </w:rPr>
        <w:t>訓練過程配合</w:t>
      </w:r>
      <w:proofErr w:type="gramStart"/>
      <w:r w:rsidRPr="00AC4FC0">
        <w:rPr>
          <w:rFonts w:ascii="標楷體" w:eastAsia="標楷體" w:hAnsi="標楷體" w:hint="eastAsia"/>
          <w:szCs w:val="24"/>
          <w:u w:val="single"/>
        </w:rPr>
        <w:t>疫</w:t>
      </w:r>
      <w:proofErr w:type="gramEnd"/>
      <w:r w:rsidRPr="00AC4FC0">
        <w:rPr>
          <w:rFonts w:ascii="標楷體" w:eastAsia="標楷體" w:hAnsi="標楷體" w:hint="eastAsia"/>
          <w:szCs w:val="24"/>
          <w:u w:val="single"/>
        </w:rPr>
        <w:t>情指揮中心及高雄市政府衛生局防疫相關規定及措施</w:t>
      </w:r>
      <w:r w:rsidRPr="00AC4FC0">
        <w:rPr>
          <w:rFonts w:ascii="標楷體" w:eastAsia="標楷體" w:hAnsi="標楷體"/>
          <w:szCs w:val="24"/>
          <w:u w:val="single"/>
        </w:rPr>
        <w:t>，目前</w:t>
      </w:r>
      <w:proofErr w:type="gramStart"/>
      <w:r w:rsidRPr="00AC4FC0">
        <w:rPr>
          <w:rFonts w:ascii="標楷體" w:eastAsia="標楷體" w:hAnsi="標楷體"/>
          <w:szCs w:val="24"/>
          <w:u w:val="single"/>
        </w:rPr>
        <w:t>疫</w:t>
      </w:r>
      <w:proofErr w:type="gramEnd"/>
      <w:r w:rsidRPr="00AC4FC0">
        <w:rPr>
          <w:rFonts w:ascii="標楷體" w:eastAsia="標楷體" w:hAnsi="標楷體"/>
          <w:szCs w:val="24"/>
          <w:u w:val="single"/>
        </w:rPr>
        <w:t>情警戒二級--學科完成疫苗接</w:t>
      </w:r>
      <w:r w:rsidRPr="00AC4FC0">
        <w:rPr>
          <w:rFonts w:ascii="標楷體" w:eastAsia="標楷體" w:hAnsi="標楷體" w:hint="eastAsia"/>
          <w:szCs w:val="24"/>
          <w:u w:val="single"/>
        </w:rPr>
        <w:t>種</w:t>
      </w:r>
      <w:r w:rsidRPr="00AC4FC0">
        <w:rPr>
          <w:rFonts w:ascii="標楷體" w:eastAsia="標楷體" w:hAnsi="標楷體"/>
          <w:szCs w:val="24"/>
          <w:u w:val="single"/>
        </w:rPr>
        <w:t>一劑滿14日、居家實習及機構實習須完成疫苗接種兩劑滿14日者，免於三日前提供</w:t>
      </w:r>
      <w:proofErr w:type="gramStart"/>
      <w:r w:rsidRPr="00AC4FC0">
        <w:rPr>
          <w:rFonts w:ascii="標楷體" w:eastAsia="標楷體" w:hAnsi="標楷體"/>
          <w:szCs w:val="24"/>
          <w:u w:val="single"/>
        </w:rPr>
        <w:t>快篩陰性</w:t>
      </w:r>
      <w:proofErr w:type="gramEnd"/>
      <w:r w:rsidRPr="00AC4FC0">
        <w:rPr>
          <w:rFonts w:ascii="標楷體" w:eastAsia="標楷體" w:hAnsi="標楷體"/>
          <w:szCs w:val="24"/>
          <w:u w:val="single"/>
        </w:rPr>
        <w:t>證明。</w:t>
      </w:r>
    </w:p>
    <w:p w:rsidR="00764943" w:rsidRDefault="00764943" w:rsidP="0076494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開班資訊</w:t>
      </w:r>
    </w:p>
    <w:p w:rsidR="00872BE2" w:rsidRPr="00872BE2" w:rsidRDefault="00872BE2" w:rsidP="00474BB9">
      <w:pPr>
        <w:pStyle w:val="a5"/>
        <w:numPr>
          <w:ilvl w:val="0"/>
          <w:numId w:val="6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 w:rsidRPr="00872BE2">
        <w:rPr>
          <w:rFonts w:ascii="標楷體" w:eastAsia="標楷體" w:hAnsi="標楷體" w:hint="eastAsia"/>
          <w:szCs w:val="24"/>
        </w:rPr>
        <w:t>訓練時數：129小時</w:t>
      </w:r>
    </w:p>
    <w:p w:rsidR="00872BE2" w:rsidRPr="00872BE2" w:rsidRDefault="00872BE2" w:rsidP="00A54672">
      <w:pPr>
        <w:pStyle w:val="a5"/>
        <w:numPr>
          <w:ilvl w:val="0"/>
          <w:numId w:val="6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872BE2">
        <w:rPr>
          <w:rFonts w:ascii="標楷體" w:eastAsia="標楷體" w:hAnsi="標楷體" w:hint="eastAsia"/>
          <w:szCs w:val="24"/>
        </w:rPr>
        <w:t>學科</w:t>
      </w:r>
      <w:r w:rsidR="00F0236B">
        <w:rPr>
          <w:rFonts w:ascii="標楷體" w:eastAsia="標楷體" w:hAnsi="標楷體" w:hint="eastAsia"/>
          <w:szCs w:val="24"/>
        </w:rPr>
        <w:t>時間：3</w:t>
      </w:r>
      <w:r w:rsidR="00F0236B" w:rsidRPr="00872BE2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19</w:t>
      </w:r>
      <w:r w:rsidR="00F0236B" w:rsidRPr="00872BE2">
        <w:rPr>
          <w:rFonts w:ascii="標楷體" w:eastAsia="標楷體" w:hAnsi="標楷體" w:hint="eastAsia"/>
          <w:szCs w:val="24"/>
        </w:rPr>
        <w:t>日</w:t>
      </w:r>
      <w:r w:rsidR="00F0236B">
        <w:rPr>
          <w:rFonts w:ascii="標楷體" w:eastAsia="標楷體" w:hAnsi="標楷體" w:hint="eastAsia"/>
          <w:szCs w:val="24"/>
        </w:rPr>
        <w:t>～4</w:t>
      </w:r>
      <w:r w:rsidR="00F0236B" w:rsidRPr="00872BE2">
        <w:rPr>
          <w:rFonts w:ascii="標楷體" w:eastAsia="標楷體" w:hAnsi="標楷體" w:hint="eastAsia"/>
          <w:szCs w:val="24"/>
        </w:rPr>
        <w:t>月</w:t>
      </w:r>
      <w:r w:rsidR="00F0236B">
        <w:rPr>
          <w:rFonts w:ascii="標楷體" w:eastAsia="標楷體" w:hAnsi="標楷體" w:hint="eastAsia"/>
          <w:szCs w:val="24"/>
        </w:rPr>
        <w:t>1</w:t>
      </w:r>
      <w:r w:rsidR="00A54672">
        <w:rPr>
          <w:rFonts w:ascii="標楷體" w:eastAsia="標楷體" w:hAnsi="標楷體" w:hint="eastAsia"/>
          <w:szCs w:val="24"/>
        </w:rPr>
        <w:t>7</w:t>
      </w:r>
      <w:r w:rsidR="00F0236B" w:rsidRPr="00872BE2">
        <w:rPr>
          <w:rFonts w:ascii="標楷體" w:eastAsia="標楷體" w:hAnsi="標楷體" w:hint="eastAsia"/>
          <w:szCs w:val="24"/>
        </w:rPr>
        <w:t>日</w:t>
      </w:r>
      <w:r w:rsidR="00F0236B">
        <w:rPr>
          <w:rFonts w:ascii="標楷體" w:eastAsia="標楷體" w:hAnsi="標楷體" w:hint="eastAsia"/>
          <w:szCs w:val="24"/>
        </w:rPr>
        <w:t>/週六</w:t>
      </w:r>
      <w:r w:rsidR="00F0236B">
        <w:rPr>
          <w:rFonts w:ascii="新細明體" w:eastAsia="新細明體" w:hAnsi="新細明體" w:hint="eastAsia"/>
          <w:szCs w:val="24"/>
        </w:rPr>
        <w:t>、</w:t>
      </w:r>
      <w:r w:rsidR="00F0236B">
        <w:rPr>
          <w:rFonts w:ascii="標楷體" w:eastAsia="標楷體" w:hAnsi="標楷體" w:hint="eastAsia"/>
          <w:szCs w:val="24"/>
        </w:rPr>
        <w:t>週日</w:t>
      </w:r>
      <w:r w:rsidR="00F0236B" w:rsidRPr="00872BE2">
        <w:rPr>
          <w:rFonts w:ascii="標楷體" w:eastAsia="標楷體" w:hAnsi="標楷體" w:hint="eastAsia"/>
          <w:szCs w:val="24"/>
        </w:rPr>
        <w:t>08:00～17:00</w:t>
      </w:r>
      <w:r w:rsidR="00F0236B">
        <w:rPr>
          <w:rFonts w:ascii="標楷體" w:eastAsia="標楷體" w:hAnsi="標楷體"/>
          <w:szCs w:val="24"/>
        </w:rPr>
        <w:br/>
      </w:r>
      <w:r w:rsidRPr="00872BE2">
        <w:rPr>
          <w:rFonts w:ascii="標楷體" w:eastAsia="標楷體" w:hAnsi="標楷體" w:hint="eastAsia"/>
          <w:szCs w:val="24"/>
        </w:rPr>
        <w:t>地點：</w:t>
      </w:r>
      <w:r w:rsidR="00A54672" w:rsidRPr="00A54672">
        <w:rPr>
          <w:rFonts w:ascii="標楷體" w:eastAsia="標楷體" w:hAnsi="標楷體" w:hint="eastAsia"/>
          <w:szCs w:val="24"/>
        </w:rPr>
        <w:t>高雄市私立大吉社區(日間照顧)長照機構</w:t>
      </w:r>
      <w:r w:rsidR="00A54672">
        <w:rPr>
          <w:rFonts w:ascii="標楷體" w:eastAsia="標楷體" w:hAnsi="標楷體" w:hint="eastAsia"/>
          <w:szCs w:val="24"/>
        </w:rPr>
        <w:t>(</w:t>
      </w:r>
      <w:r w:rsidR="00A54672" w:rsidRPr="00A54672">
        <w:rPr>
          <w:rFonts w:ascii="標楷體" w:eastAsia="標楷體" w:hAnsi="標楷體" w:hint="eastAsia"/>
          <w:szCs w:val="24"/>
        </w:rPr>
        <w:t>高雄市大社區大吉路396號</w:t>
      </w:r>
      <w:r w:rsidR="00A54672">
        <w:rPr>
          <w:rFonts w:ascii="標楷體" w:eastAsia="標楷體" w:hAnsi="標楷體" w:hint="eastAsia"/>
          <w:szCs w:val="24"/>
        </w:rPr>
        <w:t>)</w:t>
      </w:r>
    </w:p>
    <w:p w:rsidR="00872BE2" w:rsidRDefault="00872BE2" w:rsidP="00474BB9">
      <w:pPr>
        <w:pStyle w:val="a5"/>
        <w:numPr>
          <w:ilvl w:val="0"/>
          <w:numId w:val="6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 w:rsidRPr="00872BE2">
        <w:rPr>
          <w:rFonts w:ascii="標楷體" w:eastAsia="標楷體" w:hAnsi="標楷體" w:hint="eastAsia"/>
          <w:szCs w:val="24"/>
        </w:rPr>
        <w:t>術科</w:t>
      </w:r>
      <w:r w:rsidR="00AB664E">
        <w:rPr>
          <w:rFonts w:ascii="標楷體" w:eastAsia="標楷體" w:hAnsi="標楷體" w:hint="eastAsia"/>
          <w:szCs w:val="24"/>
        </w:rPr>
        <w:t>(臨床實習&amp;回覆示教)</w:t>
      </w:r>
      <w:r w:rsidR="00F0236B">
        <w:rPr>
          <w:rFonts w:ascii="標楷體" w:eastAsia="標楷體" w:hAnsi="標楷體" w:hint="eastAsia"/>
          <w:szCs w:val="24"/>
        </w:rPr>
        <w:t>時間：4</w:t>
      </w:r>
      <w:r w:rsidR="00F0236B" w:rsidRPr="00872BE2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23</w:t>
      </w:r>
      <w:r w:rsidR="00F0236B" w:rsidRPr="00872BE2">
        <w:rPr>
          <w:rFonts w:ascii="標楷體" w:eastAsia="標楷體" w:hAnsi="標楷體" w:hint="eastAsia"/>
          <w:szCs w:val="24"/>
        </w:rPr>
        <w:t>日</w:t>
      </w:r>
      <w:r w:rsidR="00F0236B">
        <w:rPr>
          <w:rFonts w:ascii="標楷體" w:eastAsia="標楷體" w:hAnsi="標楷體" w:hint="eastAsia"/>
          <w:szCs w:val="24"/>
        </w:rPr>
        <w:t>～5</w:t>
      </w:r>
      <w:r w:rsidR="00F0236B" w:rsidRPr="00872BE2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8</w:t>
      </w:r>
      <w:r w:rsidR="00F0236B" w:rsidRPr="00872BE2">
        <w:rPr>
          <w:rFonts w:ascii="標楷體" w:eastAsia="標楷體" w:hAnsi="標楷體" w:hint="eastAsia"/>
          <w:szCs w:val="24"/>
        </w:rPr>
        <w:t>日</w:t>
      </w:r>
      <w:r w:rsidR="00F0236B">
        <w:rPr>
          <w:rFonts w:ascii="標楷體" w:eastAsia="標楷體" w:hAnsi="標楷體" w:hint="eastAsia"/>
          <w:szCs w:val="24"/>
        </w:rPr>
        <w:t>/</w:t>
      </w:r>
      <w:r w:rsidR="008841DC">
        <w:rPr>
          <w:rFonts w:ascii="標楷體" w:eastAsia="標楷體" w:hAnsi="標楷體" w:hint="eastAsia"/>
          <w:szCs w:val="24"/>
        </w:rPr>
        <w:t>週六</w:t>
      </w:r>
      <w:r w:rsidR="008841DC">
        <w:rPr>
          <w:rFonts w:ascii="新細明體" w:eastAsia="新細明體" w:hAnsi="新細明體" w:hint="eastAsia"/>
          <w:szCs w:val="24"/>
        </w:rPr>
        <w:t>、</w:t>
      </w:r>
      <w:r w:rsidR="008841DC">
        <w:rPr>
          <w:rFonts w:ascii="標楷體" w:eastAsia="標楷體" w:hAnsi="標楷體" w:hint="eastAsia"/>
          <w:szCs w:val="24"/>
        </w:rPr>
        <w:t>週日</w:t>
      </w:r>
      <w:r w:rsidR="008841DC" w:rsidRPr="00872BE2">
        <w:rPr>
          <w:rFonts w:ascii="標楷體" w:eastAsia="標楷體" w:hAnsi="標楷體" w:hint="eastAsia"/>
          <w:szCs w:val="24"/>
        </w:rPr>
        <w:t>08:00～1</w:t>
      </w:r>
      <w:r w:rsidR="008841DC">
        <w:rPr>
          <w:rFonts w:ascii="標楷體" w:eastAsia="標楷體" w:hAnsi="標楷體" w:hint="eastAsia"/>
          <w:szCs w:val="24"/>
        </w:rPr>
        <w:t>8</w:t>
      </w:r>
      <w:r w:rsidR="008841DC" w:rsidRPr="00872BE2">
        <w:rPr>
          <w:rFonts w:ascii="標楷體" w:eastAsia="標楷體" w:hAnsi="標楷體" w:hint="eastAsia"/>
          <w:szCs w:val="24"/>
        </w:rPr>
        <w:t>:00</w:t>
      </w:r>
      <w:r w:rsidR="008841DC">
        <w:rPr>
          <w:rFonts w:ascii="標楷體" w:eastAsia="標楷體" w:hAnsi="標楷體"/>
          <w:szCs w:val="24"/>
        </w:rPr>
        <w:br/>
      </w:r>
      <w:r w:rsidRPr="00872BE2">
        <w:rPr>
          <w:rFonts w:ascii="標楷體" w:eastAsia="標楷體" w:hAnsi="標楷體" w:hint="eastAsia"/>
          <w:szCs w:val="24"/>
        </w:rPr>
        <w:t>地點：</w:t>
      </w:r>
      <w:r w:rsidR="00AB664E">
        <w:rPr>
          <w:rFonts w:ascii="標楷體" w:eastAsia="標楷體" w:hAnsi="標楷體" w:hint="eastAsia"/>
          <w:szCs w:val="24"/>
        </w:rPr>
        <w:t>博</w:t>
      </w:r>
      <w:proofErr w:type="gramStart"/>
      <w:r w:rsidR="00AB664E">
        <w:rPr>
          <w:rFonts w:ascii="標楷體" w:eastAsia="標楷體" w:hAnsi="標楷體" w:hint="eastAsia"/>
          <w:szCs w:val="24"/>
        </w:rPr>
        <w:t>正樂齡護理</w:t>
      </w:r>
      <w:proofErr w:type="gramEnd"/>
      <w:r w:rsidR="00AB664E">
        <w:rPr>
          <w:rFonts w:ascii="標楷體" w:eastAsia="標楷體" w:hAnsi="標楷體" w:hint="eastAsia"/>
          <w:szCs w:val="24"/>
        </w:rPr>
        <w:t>之家(</w:t>
      </w:r>
      <w:r w:rsidRPr="00872BE2">
        <w:rPr>
          <w:rFonts w:ascii="標楷體" w:eastAsia="標楷體" w:hAnsi="標楷體" w:hint="eastAsia"/>
          <w:szCs w:val="24"/>
        </w:rPr>
        <w:t>高雄市仁武區永新三街51號</w:t>
      </w:r>
      <w:r w:rsidR="00AB664E">
        <w:rPr>
          <w:rFonts w:ascii="標楷體" w:eastAsia="標楷體" w:hAnsi="標楷體" w:hint="eastAsia"/>
          <w:szCs w:val="24"/>
        </w:rPr>
        <w:t>)</w:t>
      </w:r>
    </w:p>
    <w:p w:rsidR="00AB664E" w:rsidRPr="00872BE2" w:rsidRDefault="00AB664E" w:rsidP="00474BB9">
      <w:pPr>
        <w:pStyle w:val="a5"/>
        <w:numPr>
          <w:ilvl w:val="0"/>
          <w:numId w:val="6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 w:rsidRPr="00872BE2">
        <w:rPr>
          <w:rFonts w:ascii="標楷體" w:eastAsia="標楷體" w:hAnsi="標楷體" w:hint="eastAsia"/>
          <w:szCs w:val="24"/>
        </w:rPr>
        <w:t>術科</w:t>
      </w:r>
      <w:r>
        <w:rPr>
          <w:rFonts w:ascii="標楷體" w:eastAsia="標楷體" w:hAnsi="標楷體" w:hint="eastAsia"/>
          <w:szCs w:val="24"/>
        </w:rPr>
        <w:t>(居家實習)</w:t>
      </w:r>
      <w:r w:rsidR="008841DC" w:rsidRPr="008841DC">
        <w:rPr>
          <w:rFonts w:ascii="標楷體" w:eastAsia="標楷體" w:hAnsi="標楷體" w:hint="eastAsia"/>
          <w:szCs w:val="24"/>
        </w:rPr>
        <w:t xml:space="preserve"> </w:t>
      </w:r>
      <w:r w:rsidR="008841DC">
        <w:rPr>
          <w:rFonts w:ascii="標楷體" w:eastAsia="標楷體" w:hAnsi="標楷體" w:hint="eastAsia"/>
          <w:szCs w:val="24"/>
        </w:rPr>
        <w:t>時間：4</w:t>
      </w:r>
      <w:r w:rsidR="008841DC" w:rsidRPr="00872BE2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28</w:t>
      </w:r>
      <w:r w:rsidR="008841DC" w:rsidRPr="00872BE2">
        <w:rPr>
          <w:rFonts w:ascii="標楷體" w:eastAsia="標楷體" w:hAnsi="標楷體" w:hint="eastAsia"/>
          <w:szCs w:val="24"/>
        </w:rPr>
        <w:t>日</w:t>
      </w:r>
      <w:r w:rsidR="00A54672">
        <w:rPr>
          <w:rFonts w:ascii="標楷體" w:eastAsia="標楷體" w:hAnsi="標楷體" w:hint="eastAsia"/>
          <w:szCs w:val="24"/>
        </w:rPr>
        <w:t>(四)</w:t>
      </w:r>
      <w:r w:rsidR="008841DC">
        <w:rPr>
          <w:rFonts w:ascii="標楷體" w:eastAsia="標楷體" w:hAnsi="標楷體" w:hint="eastAsia"/>
          <w:szCs w:val="24"/>
        </w:rPr>
        <w:t>、4月2</w:t>
      </w:r>
      <w:r w:rsidR="00A54672">
        <w:rPr>
          <w:rFonts w:ascii="標楷體" w:eastAsia="標楷體" w:hAnsi="標楷體" w:hint="eastAsia"/>
          <w:szCs w:val="24"/>
        </w:rPr>
        <w:t>9</w:t>
      </w:r>
      <w:r w:rsidR="008841DC">
        <w:rPr>
          <w:rFonts w:ascii="標楷體" w:eastAsia="標楷體" w:hAnsi="標楷體" w:hint="eastAsia"/>
          <w:szCs w:val="24"/>
        </w:rPr>
        <w:t>日</w:t>
      </w:r>
      <w:r w:rsidR="00A54672">
        <w:rPr>
          <w:rFonts w:ascii="標楷體" w:eastAsia="標楷體" w:hAnsi="標楷體" w:hint="eastAsia"/>
          <w:szCs w:val="24"/>
        </w:rPr>
        <w:t>(五)</w:t>
      </w:r>
      <w:r w:rsidR="008841DC">
        <w:rPr>
          <w:rFonts w:ascii="標楷體" w:eastAsia="標楷體" w:hAnsi="標楷體" w:hint="eastAsia"/>
          <w:szCs w:val="24"/>
        </w:rPr>
        <w:t>分2梯次</w:t>
      </w:r>
      <w:r w:rsidR="008841DC">
        <w:rPr>
          <w:rFonts w:ascii="標楷體" w:eastAsia="標楷體" w:hAnsi="標楷體"/>
          <w:szCs w:val="24"/>
        </w:rPr>
        <w:br/>
      </w:r>
      <w:r w:rsidRPr="00872BE2">
        <w:rPr>
          <w:rFonts w:ascii="標楷體" w:eastAsia="標楷體" w:hAnsi="標楷體" w:hint="eastAsia"/>
          <w:szCs w:val="24"/>
        </w:rPr>
        <w:t>地點：</w:t>
      </w:r>
      <w:proofErr w:type="gramStart"/>
      <w:r w:rsidR="00D7670A" w:rsidRPr="00D7670A">
        <w:rPr>
          <w:rFonts w:ascii="標楷體" w:eastAsia="標楷體" w:hAnsi="標楷體" w:hint="eastAsia"/>
          <w:szCs w:val="24"/>
        </w:rPr>
        <w:t>私立典</w:t>
      </w:r>
      <w:proofErr w:type="gramEnd"/>
      <w:r w:rsidR="00D7670A" w:rsidRPr="00D7670A">
        <w:rPr>
          <w:rFonts w:ascii="標楷體" w:eastAsia="標楷體" w:hAnsi="標楷體" w:hint="eastAsia"/>
          <w:szCs w:val="24"/>
        </w:rPr>
        <w:t>寶居家長照機構</w:t>
      </w:r>
      <w:r>
        <w:rPr>
          <w:rFonts w:ascii="標楷體" w:eastAsia="標楷體" w:hAnsi="標楷體" w:hint="eastAsia"/>
          <w:szCs w:val="24"/>
        </w:rPr>
        <w:t>(</w:t>
      </w:r>
      <w:r w:rsidR="00D7670A" w:rsidRPr="00D7670A">
        <w:rPr>
          <w:rFonts w:ascii="標楷體" w:eastAsia="標楷體" w:hAnsi="標楷體" w:hint="eastAsia"/>
          <w:szCs w:val="24"/>
        </w:rPr>
        <w:t>高雄市三民區博愛一路70號11樓</w:t>
      </w:r>
      <w:r>
        <w:rPr>
          <w:rFonts w:ascii="標楷體" w:eastAsia="標楷體" w:hAnsi="標楷體" w:hint="eastAsia"/>
          <w:szCs w:val="24"/>
        </w:rPr>
        <w:t>)</w:t>
      </w:r>
    </w:p>
    <w:p w:rsidR="00764943" w:rsidRDefault="00764943" w:rsidP="0076494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收退費標準</w:t>
      </w:r>
    </w:p>
    <w:p w:rsidR="00AB664E" w:rsidRDefault="00AB664E" w:rsidP="00474BB9">
      <w:pPr>
        <w:pStyle w:val="a5"/>
        <w:numPr>
          <w:ilvl w:val="0"/>
          <w:numId w:val="8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 w:rsidRPr="00AB664E">
        <w:rPr>
          <w:rFonts w:ascii="標楷體" w:eastAsia="標楷體" w:hAnsi="標楷體" w:hint="eastAsia"/>
          <w:szCs w:val="24"/>
        </w:rPr>
        <w:t>收費</w:t>
      </w:r>
      <w:r w:rsidR="005A2CB1" w:rsidRPr="005A2CB1">
        <w:rPr>
          <w:rFonts w:ascii="標楷體" w:eastAsia="標楷體" w:hAnsi="標楷體" w:hint="eastAsia"/>
          <w:szCs w:val="24"/>
        </w:rPr>
        <w:t>：</w:t>
      </w:r>
      <w:r w:rsidR="006D06D5" w:rsidRPr="006D06D5">
        <w:rPr>
          <w:rFonts w:ascii="標楷體" w:eastAsia="標楷體" w:hAnsi="標楷體" w:hint="eastAsia"/>
          <w:szCs w:val="24"/>
        </w:rPr>
        <w:t>學員</w:t>
      </w:r>
      <w:r w:rsidR="006D06D5">
        <w:rPr>
          <w:rFonts w:ascii="標楷體" w:eastAsia="標楷體" w:hAnsi="標楷體" w:hint="eastAsia"/>
          <w:szCs w:val="24"/>
        </w:rPr>
        <w:t>於報名時</w:t>
      </w:r>
      <w:r w:rsidR="006D06D5" w:rsidRPr="006D06D5">
        <w:rPr>
          <w:rFonts w:ascii="標楷體" w:eastAsia="標楷體" w:hAnsi="標楷體" w:hint="eastAsia"/>
          <w:szCs w:val="24"/>
        </w:rPr>
        <w:t>需先繳交全額訓練費用</w:t>
      </w:r>
      <w:r w:rsidR="006D06D5">
        <w:rPr>
          <w:rFonts w:ascii="標楷體" w:eastAsia="標楷體" w:hAnsi="標楷體" w:hint="eastAsia"/>
          <w:szCs w:val="24"/>
        </w:rPr>
        <w:t>9</w:t>
      </w:r>
      <w:r w:rsidR="006D06D5" w:rsidRPr="006D06D5">
        <w:rPr>
          <w:rFonts w:ascii="標楷體" w:eastAsia="標楷體" w:hAnsi="標楷體" w:hint="eastAsia"/>
          <w:szCs w:val="24"/>
        </w:rPr>
        <w:t>,</w:t>
      </w:r>
      <w:r w:rsidR="006D06D5">
        <w:rPr>
          <w:rFonts w:ascii="標楷體" w:eastAsia="標楷體" w:hAnsi="標楷體" w:hint="eastAsia"/>
          <w:szCs w:val="24"/>
        </w:rPr>
        <w:t>5</w:t>
      </w:r>
      <w:r w:rsidR="006D06D5" w:rsidRPr="006D06D5">
        <w:rPr>
          <w:rFonts w:ascii="標楷體" w:eastAsia="標楷體" w:hAnsi="標楷體" w:hint="eastAsia"/>
          <w:szCs w:val="24"/>
        </w:rPr>
        <w:t>00元</w:t>
      </w:r>
    </w:p>
    <w:p w:rsidR="005A2CB1" w:rsidRPr="005A2CB1" w:rsidRDefault="005A2CB1" w:rsidP="00474BB9">
      <w:pPr>
        <w:pStyle w:val="a5"/>
        <w:numPr>
          <w:ilvl w:val="0"/>
          <w:numId w:val="8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退費</w:t>
      </w:r>
      <w:r w:rsidRPr="005A2CB1"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倘本課程</w:t>
      </w:r>
      <w:proofErr w:type="gramEnd"/>
      <w:r>
        <w:rPr>
          <w:rFonts w:ascii="標楷體" w:eastAsia="標楷體" w:hAnsi="標楷體" w:hint="eastAsia"/>
          <w:szCs w:val="24"/>
        </w:rPr>
        <w:t>未能如期</w:t>
      </w:r>
      <w:proofErr w:type="gramStart"/>
      <w:r>
        <w:rPr>
          <w:rFonts w:ascii="標楷體" w:eastAsia="標楷體" w:hAnsi="標楷體" w:hint="eastAsia"/>
          <w:szCs w:val="24"/>
        </w:rPr>
        <w:t>開班者</w:t>
      </w:r>
      <w:proofErr w:type="gramEnd"/>
      <w:r w:rsidRPr="005A2CB1">
        <w:rPr>
          <w:rFonts w:ascii="標楷體" w:eastAsia="標楷體" w:hAnsi="標楷體" w:hint="eastAsia"/>
          <w:szCs w:val="24"/>
        </w:rPr>
        <w:t>，應全數退還學員已繳交之費用。</w:t>
      </w:r>
    </w:p>
    <w:p w:rsidR="006D06D5" w:rsidRPr="005A2CB1" w:rsidRDefault="005A2CB1" w:rsidP="00474BB9">
      <w:pPr>
        <w:pStyle w:val="a5"/>
        <w:numPr>
          <w:ilvl w:val="0"/>
          <w:numId w:val="8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學員因故</w:t>
      </w:r>
      <w:proofErr w:type="gramStart"/>
      <w:r>
        <w:rPr>
          <w:rFonts w:ascii="標楷體" w:eastAsia="標楷體" w:hAnsi="標楷體" w:hint="eastAsia"/>
          <w:szCs w:val="24"/>
        </w:rPr>
        <w:t>無法參訓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開訓前辦理</w:t>
      </w:r>
      <w:proofErr w:type="gramEnd"/>
      <w:r>
        <w:rPr>
          <w:rFonts w:ascii="標楷體" w:eastAsia="標楷體" w:hAnsi="標楷體" w:hint="eastAsia"/>
          <w:szCs w:val="24"/>
        </w:rPr>
        <w:t>退訓者，得收取</w:t>
      </w:r>
      <w:r w:rsidRPr="005A2CB1">
        <w:rPr>
          <w:rFonts w:ascii="標楷體" w:eastAsia="標楷體" w:hAnsi="標楷體" w:hint="eastAsia"/>
          <w:szCs w:val="24"/>
        </w:rPr>
        <w:t>訓練費用5%，餘額退還學員；已</w:t>
      </w:r>
      <w:proofErr w:type="gramStart"/>
      <w:r w:rsidRPr="005A2CB1">
        <w:rPr>
          <w:rFonts w:ascii="標楷體" w:eastAsia="標楷體" w:hAnsi="標楷體" w:hint="eastAsia"/>
          <w:szCs w:val="24"/>
        </w:rPr>
        <w:t>開訓但未</w:t>
      </w:r>
      <w:proofErr w:type="gramEnd"/>
      <w:r w:rsidRPr="005A2CB1">
        <w:rPr>
          <w:rFonts w:ascii="標楷體" w:eastAsia="標楷體" w:hAnsi="標楷體" w:hint="eastAsia"/>
          <w:szCs w:val="24"/>
        </w:rPr>
        <w:t>逾訓練總時數1/3</w:t>
      </w:r>
      <w:r>
        <w:rPr>
          <w:rFonts w:ascii="標楷體" w:eastAsia="標楷體" w:hAnsi="標楷體" w:hint="eastAsia"/>
          <w:szCs w:val="24"/>
        </w:rPr>
        <w:t>者，應退還</w:t>
      </w:r>
      <w:r w:rsidRPr="005A2CB1">
        <w:rPr>
          <w:rFonts w:ascii="標楷體" w:eastAsia="標楷體" w:hAnsi="標楷體" w:hint="eastAsia"/>
          <w:szCs w:val="24"/>
        </w:rPr>
        <w:t>訓練費用50%；已逾訓練總時數1/3者，不予退費。</w:t>
      </w:r>
    </w:p>
    <w:p w:rsidR="00764943" w:rsidRDefault="00764943" w:rsidP="0076494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</w:t>
      </w:r>
      <w:r w:rsidR="00A0035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B4C6E" w:rsidRPr="00872BE2" w:rsidRDefault="00BB4C6E" w:rsidP="00BB4C6E">
      <w:pPr>
        <w:pStyle w:val="a5"/>
        <w:numPr>
          <w:ilvl w:val="0"/>
          <w:numId w:val="10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872BE2">
        <w:rPr>
          <w:rFonts w:ascii="標楷體" w:eastAsia="標楷體" w:hAnsi="標楷體" w:hint="eastAsia"/>
          <w:szCs w:val="24"/>
        </w:rPr>
        <w:t>報名日期：</w:t>
      </w:r>
      <w:r>
        <w:rPr>
          <w:rFonts w:ascii="標楷體" w:eastAsia="標楷體" w:hAnsi="標楷體" w:hint="eastAsia"/>
          <w:szCs w:val="24"/>
        </w:rPr>
        <w:t>即日起至111</w:t>
      </w:r>
      <w:r w:rsidRPr="00872BE2">
        <w:rPr>
          <w:rFonts w:ascii="標楷體" w:eastAsia="標楷體" w:hAnsi="標楷體" w:hint="eastAsia"/>
          <w:szCs w:val="24"/>
        </w:rPr>
        <w:t>年</w:t>
      </w:r>
      <w:r w:rsidR="00A54672">
        <w:rPr>
          <w:rFonts w:ascii="標楷體" w:eastAsia="標楷體" w:hAnsi="標楷體" w:hint="eastAsia"/>
          <w:szCs w:val="24"/>
        </w:rPr>
        <w:t>3</w:t>
      </w:r>
      <w:r w:rsidRPr="00872BE2">
        <w:rPr>
          <w:rFonts w:ascii="標楷體" w:eastAsia="標楷體" w:hAnsi="標楷體" w:hint="eastAsia"/>
          <w:szCs w:val="24"/>
        </w:rPr>
        <w:t xml:space="preserve">月2日 / 週一至週日  09:00～17:00 </w:t>
      </w:r>
    </w:p>
    <w:p w:rsidR="00A00350" w:rsidRDefault="00BB4C6E" w:rsidP="00474BB9">
      <w:pPr>
        <w:pStyle w:val="a5"/>
        <w:numPr>
          <w:ilvl w:val="0"/>
          <w:numId w:val="10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報名地點</w:t>
      </w:r>
      <w:r w:rsidRPr="00872BE2">
        <w:rPr>
          <w:rFonts w:ascii="標楷體" w:eastAsia="標楷體" w:hAnsi="標楷體" w:hint="eastAsia"/>
          <w:szCs w:val="24"/>
        </w:rPr>
        <w:t>：</w:t>
      </w:r>
      <w:r w:rsidR="00A00350">
        <w:rPr>
          <w:rFonts w:ascii="標楷體" w:eastAsia="標楷體" w:hAnsi="標楷體" w:hint="eastAsia"/>
          <w:szCs w:val="24"/>
        </w:rPr>
        <w:t>博</w:t>
      </w:r>
      <w:proofErr w:type="gramStart"/>
      <w:r w:rsidR="00A00350">
        <w:rPr>
          <w:rFonts w:ascii="標楷體" w:eastAsia="標楷體" w:hAnsi="標楷體" w:hint="eastAsia"/>
          <w:szCs w:val="24"/>
        </w:rPr>
        <w:t>正樂齡護理</w:t>
      </w:r>
      <w:proofErr w:type="gramEnd"/>
      <w:r w:rsidR="00A00350">
        <w:rPr>
          <w:rFonts w:ascii="標楷體" w:eastAsia="標楷體" w:hAnsi="標楷體" w:hint="eastAsia"/>
          <w:szCs w:val="24"/>
        </w:rPr>
        <w:t>之家</w:t>
      </w:r>
      <w:r>
        <w:rPr>
          <w:rFonts w:ascii="標楷體" w:eastAsia="標楷體" w:hAnsi="標楷體" w:hint="eastAsia"/>
          <w:szCs w:val="24"/>
        </w:rPr>
        <w:t>(</w:t>
      </w:r>
      <w:r w:rsidR="00A00350">
        <w:rPr>
          <w:rFonts w:ascii="標楷體" w:eastAsia="標楷體" w:hAnsi="標楷體" w:hint="eastAsia"/>
          <w:szCs w:val="24"/>
        </w:rPr>
        <w:t>高雄市仁武區永新三街51號</w:t>
      </w:r>
      <w:r>
        <w:rPr>
          <w:rFonts w:ascii="標楷體" w:eastAsia="標楷體" w:hAnsi="標楷體" w:hint="eastAsia"/>
          <w:szCs w:val="24"/>
        </w:rPr>
        <w:t>)</w:t>
      </w:r>
    </w:p>
    <w:p w:rsidR="00BB4C6E" w:rsidRDefault="00BB4C6E" w:rsidP="00474BB9">
      <w:pPr>
        <w:pStyle w:val="a5"/>
        <w:numPr>
          <w:ilvl w:val="0"/>
          <w:numId w:val="10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洽詢電話</w:t>
      </w:r>
      <w:r w:rsidRPr="00872BE2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(07)373-9680/</w:t>
      </w:r>
      <w:r w:rsidR="00122842">
        <w:rPr>
          <w:rFonts w:ascii="標楷體" w:eastAsia="標楷體" w:hAnsi="標楷體" w:hint="eastAsia"/>
          <w:szCs w:val="24"/>
        </w:rPr>
        <w:t>許社工</w:t>
      </w:r>
      <w:r w:rsidR="00122842">
        <w:rPr>
          <w:rFonts w:ascii="標楷體" w:eastAsia="標楷體" w:hAnsi="標楷體"/>
          <w:szCs w:val="24"/>
        </w:rPr>
        <w:br/>
      </w:r>
    </w:p>
    <w:p w:rsidR="00BB4C6E" w:rsidRDefault="00BB4C6E" w:rsidP="00474BB9">
      <w:pPr>
        <w:pStyle w:val="a5"/>
        <w:numPr>
          <w:ilvl w:val="0"/>
          <w:numId w:val="10"/>
        </w:numPr>
        <w:spacing w:line="3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報名文件</w:t>
      </w:r>
      <w:r w:rsidRPr="00872BE2">
        <w:rPr>
          <w:rFonts w:ascii="標楷體" w:eastAsia="標楷體" w:hAnsi="標楷體" w:hint="eastAsia"/>
          <w:szCs w:val="24"/>
        </w:rPr>
        <w:t>：</w:t>
      </w:r>
    </w:p>
    <w:p w:rsidR="00A00350" w:rsidRPr="007C2BFD" w:rsidRDefault="007C2BFD" w:rsidP="00BB4C6E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7C2BFD">
        <w:rPr>
          <w:rFonts w:ascii="標楷體" w:eastAsia="標楷體" w:hAnsi="標楷體" w:hint="eastAsia"/>
          <w:szCs w:val="24"/>
        </w:rPr>
        <w:t>繳驗</w:t>
      </w:r>
      <w:r w:rsidR="00A00350" w:rsidRPr="007C2BFD">
        <w:rPr>
          <w:rFonts w:ascii="標楷體" w:eastAsia="標楷體" w:hAnsi="標楷體" w:hint="eastAsia"/>
          <w:szCs w:val="24"/>
        </w:rPr>
        <w:t>國民身分證</w:t>
      </w:r>
      <w:r w:rsidRPr="007C2BFD">
        <w:rPr>
          <w:rFonts w:ascii="標楷體" w:eastAsia="標楷體" w:hAnsi="標楷體" w:hint="eastAsia"/>
          <w:szCs w:val="24"/>
        </w:rPr>
        <w:t>正反面影本</w:t>
      </w:r>
      <w:r w:rsidR="006D06D5" w:rsidRPr="007C2BFD">
        <w:rPr>
          <w:rFonts w:ascii="標楷體" w:eastAsia="標楷體" w:hAnsi="標楷體" w:hint="eastAsia"/>
          <w:szCs w:val="24"/>
        </w:rPr>
        <w:t>。</w:t>
      </w:r>
    </w:p>
    <w:p w:rsidR="00A00350" w:rsidRPr="007C2BFD" w:rsidRDefault="00BB4C6E" w:rsidP="00BB4C6E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2吋照片</w:t>
      </w:r>
      <w:r w:rsidR="00A00350" w:rsidRPr="007C2BFD">
        <w:rPr>
          <w:rFonts w:ascii="標楷體" w:eastAsia="標楷體" w:hAnsi="標楷體" w:hint="eastAsia"/>
          <w:szCs w:val="24"/>
        </w:rPr>
        <w:t>2張，相片背面須書</w:t>
      </w:r>
      <w:r w:rsidR="002F4F0C">
        <w:rPr>
          <w:rFonts w:ascii="標楷體" w:eastAsia="標楷體" w:hAnsi="標楷體" w:hint="eastAsia"/>
          <w:szCs w:val="24"/>
        </w:rPr>
        <w:t>寫</w:t>
      </w:r>
      <w:r w:rsidR="00A00350" w:rsidRPr="007C2BFD">
        <w:rPr>
          <w:rFonts w:ascii="標楷體" w:eastAsia="標楷體" w:hAnsi="標楷體" w:hint="eastAsia"/>
          <w:szCs w:val="24"/>
        </w:rPr>
        <w:t>姓名。</w:t>
      </w:r>
    </w:p>
    <w:p w:rsidR="00A00350" w:rsidRDefault="00BB4C6E" w:rsidP="00BB4C6E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報名表「聯絡電話」必須詳實填寫於</w:t>
      </w:r>
      <w:proofErr w:type="gramStart"/>
      <w:r w:rsidR="00A00350" w:rsidRPr="007C2BFD">
        <w:rPr>
          <w:rFonts w:ascii="標楷體" w:eastAsia="標楷體" w:hAnsi="標楷體" w:hint="eastAsia"/>
          <w:szCs w:val="24"/>
        </w:rPr>
        <w:t>開訓前不會</w:t>
      </w:r>
      <w:proofErr w:type="gramEnd"/>
      <w:r w:rsidR="00A00350" w:rsidRPr="007C2BFD">
        <w:rPr>
          <w:rFonts w:ascii="標楷體" w:eastAsia="標楷體" w:hAnsi="標楷體" w:hint="eastAsia"/>
          <w:szCs w:val="24"/>
        </w:rPr>
        <w:t>變更之</w:t>
      </w:r>
      <w:r>
        <w:rPr>
          <w:rFonts w:ascii="標楷體" w:eastAsia="標楷體" w:hAnsi="標楷體" w:hint="eastAsia"/>
          <w:szCs w:val="24"/>
        </w:rPr>
        <w:t>聯絡電話，如因本人填寫錯誤或不符，致無法按時聯繫其本人時，</w:t>
      </w:r>
      <w:r w:rsidR="00A00350" w:rsidRPr="007C2BFD">
        <w:rPr>
          <w:rFonts w:ascii="標楷體" w:eastAsia="標楷體" w:hAnsi="標楷體" w:hint="eastAsia"/>
          <w:szCs w:val="24"/>
        </w:rPr>
        <w:t>應自行負責。</w:t>
      </w:r>
    </w:p>
    <w:p w:rsidR="00E82A6A" w:rsidRPr="00E82A6A" w:rsidRDefault="00E82A6A" w:rsidP="006937E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64943">
        <w:rPr>
          <w:rFonts w:ascii="標楷體" w:eastAsia="標楷體" w:hAnsi="標楷體" w:hint="eastAsia"/>
          <w:b/>
          <w:sz w:val="28"/>
          <w:szCs w:val="28"/>
        </w:rPr>
        <w:t>甄試時間、地點、內容</w:t>
      </w:r>
      <w:proofErr w:type="gramStart"/>
      <w:r w:rsidRPr="00764943">
        <w:rPr>
          <w:rFonts w:ascii="標楷體" w:eastAsia="標楷體" w:hAnsi="標楷體" w:hint="eastAsia"/>
          <w:b/>
          <w:sz w:val="28"/>
          <w:szCs w:val="28"/>
        </w:rPr>
        <w:t>與</w:t>
      </w:r>
      <w:r w:rsidR="00764943" w:rsidRPr="00764943">
        <w:rPr>
          <w:rFonts w:ascii="標楷體" w:eastAsia="標楷體" w:hAnsi="標楷體" w:hint="eastAsia"/>
          <w:b/>
          <w:sz w:val="28"/>
          <w:szCs w:val="28"/>
        </w:rPr>
        <w:t>錄訓方式</w:t>
      </w:r>
      <w:proofErr w:type="gramEnd"/>
      <w:r w:rsidR="00764943" w:rsidRPr="00764943">
        <w:rPr>
          <w:rFonts w:ascii="標楷體" w:eastAsia="標楷體" w:hAnsi="標楷體" w:hint="eastAsia"/>
          <w:b/>
          <w:sz w:val="28"/>
          <w:szCs w:val="28"/>
        </w:rPr>
        <w:t>及備取遞補規定：</w:t>
      </w:r>
    </w:p>
    <w:p w:rsidR="007C2BFD" w:rsidRPr="006937E4" w:rsidRDefault="007C2BFD" w:rsidP="00E82A6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937E4">
        <w:rPr>
          <w:rFonts w:ascii="標楷體" w:eastAsia="標楷體" w:hAnsi="標楷體" w:hint="eastAsia"/>
          <w:szCs w:val="24"/>
        </w:rPr>
        <w:t>甄試時間：筆試-1</w:t>
      </w:r>
      <w:r w:rsidR="00E82A6A">
        <w:rPr>
          <w:rFonts w:ascii="標楷體" w:eastAsia="標楷體" w:hAnsi="標楷體" w:hint="eastAsia"/>
          <w:szCs w:val="24"/>
        </w:rPr>
        <w:t>1</w:t>
      </w:r>
      <w:r w:rsidR="00A54672">
        <w:rPr>
          <w:rFonts w:ascii="標楷體" w:eastAsia="標楷體" w:hAnsi="標楷體" w:hint="eastAsia"/>
          <w:szCs w:val="24"/>
        </w:rPr>
        <w:t>1</w:t>
      </w:r>
      <w:r w:rsidRPr="006937E4">
        <w:rPr>
          <w:rFonts w:ascii="標楷體" w:eastAsia="標楷體" w:hAnsi="標楷體" w:hint="eastAsia"/>
          <w:szCs w:val="24"/>
        </w:rPr>
        <w:t>年</w:t>
      </w:r>
      <w:r w:rsidR="00A54672">
        <w:rPr>
          <w:rFonts w:ascii="標楷體" w:eastAsia="標楷體" w:hAnsi="標楷體" w:hint="eastAsia"/>
          <w:szCs w:val="24"/>
        </w:rPr>
        <w:t>3</w:t>
      </w:r>
      <w:r w:rsidRPr="006937E4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5</w:t>
      </w:r>
      <w:r w:rsidRPr="006937E4">
        <w:rPr>
          <w:rFonts w:ascii="標楷體" w:eastAsia="標楷體" w:hAnsi="標楷體" w:hint="eastAsia"/>
          <w:szCs w:val="24"/>
        </w:rPr>
        <w:t>日</w:t>
      </w:r>
      <w:r w:rsidR="00A54672">
        <w:rPr>
          <w:rFonts w:ascii="標楷體" w:eastAsia="標楷體" w:hAnsi="標楷體" w:hint="eastAsia"/>
          <w:szCs w:val="24"/>
        </w:rPr>
        <w:t>/上午9點</w:t>
      </w:r>
      <w:r w:rsidRPr="006937E4">
        <w:rPr>
          <w:rFonts w:ascii="標楷體" w:eastAsia="標楷體" w:hAnsi="標楷體" w:hint="eastAsia"/>
          <w:szCs w:val="24"/>
        </w:rPr>
        <w:t>；筆試完成後，進入口試程序 (</w:t>
      </w:r>
      <w:proofErr w:type="gramStart"/>
      <w:r w:rsidRPr="006937E4">
        <w:rPr>
          <w:rFonts w:ascii="標楷體" w:eastAsia="標楷體" w:hAnsi="標楷體" w:hint="eastAsia"/>
          <w:szCs w:val="24"/>
        </w:rPr>
        <w:t>預訓人數</w:t>
      </w:r>
      <w:proofErr w:type="gramEnd"/>
      <w:r w:rsidRPr="006937E4">
        <w:rPr>
          <w:rFonts w:ascii="標楷體" w:eastAsia="標楷體" w:hAnsi="標楷體" w:hint="eastAsia"/>
          <w:szCs w:val="24"/>
        </w:rPr>
        <w:t>2倍為原則)口試- 1</w:t>
      </w:r>
      <w:r w:rsidR="00E82A6A">
        <w:rPr>
          <w:rFonts w:ascii="標楷體" w:eastAsia="標楷體" w:hAnsi="標楷體" w:hint="eastAsia"/>
          <w:szCs w:val="24"/>
        </w:rPr>
        <w:t>1</w:t>
      </w:r>
      <w:r w:rsidR="00A54672">
        <w:rPr>
          <w:rFonts w:ascii="標楷體" w:eastAsia="標楷體" w:hAnsi="標楷體" w:hint="eastAsia"/>
          <w:szCs w:val="24"/>
        </w:rPr>
        <w:t>1</w:t>
      </w:r>
      <w:r w:rsidRPr="006937E4">
        <w:rPr>
          <w:rFonts w:ascii="標楷體" w:eastAsia="標楷體" w:hAnsi="標楷體" w:hint="eastAsia"/>
          <w:szCs w:val="24"/>
        </w:rPr>
        <w:t>年</w:t>
      </w:r>
      <w:r w:rsidR="00A54672">
        <w:rPr>
          <w:rFonts w:ascii="標楷體" w:eastAsia="標楷體" w:hAnsi="標楷體" w:hint="eastAsia"/>
          <w:szCs w:val="24"/>
        </w:rPr>
        <w:t>3</w:t>
      </w:r>
      <w:r w:rsidRPr="006937E4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5</w:t>
      </w:r>
      <w:r w:rsidRPr="006937E4">
        <w:rPr>
          <w:rFonts w:ascii="標楷體" w:eastAsia="標楷體" w:hAnsi="標楷體" w:hint="eastAsia"/>
          <w:szCs w:val="24"/>
        </w:rPr>
        <w:t>日</w:t>
      </w:r>
      <w:r w:rsidR="00A54672">
        <w:rPr>
          <w:rFonts w:ascii="標楷體" w:eastAsia="標楷體" w:hAnsi="標楷體" w:hint="eastAsia"/>
          <w:szCs w:val="24"/>
        </w:rPr>
        <w:t>/上午11點</w:t>
      </w:r>
    </w:p>
    <w:p w:rsidR="007C2BFD" w:rsidRPr="006937E4" w:rsidRDefault="007C2BFD" w:rsidP="00E82A6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937E4">
        <w:rPr>
          <w:rFonts w:ascii="標楷體" w:eastAsia="標楷體" w:hAnsi="標楷體" w:hint="eastAsia"/>
          <w:szCs w:val="24"/>
        </w:rPr>
        <w:t>甄試地點：博</w:t>
      </w:r>
      <w:proofErr w:type="gramStart"/>
      <w:r w:rsidRPr="006937E4">
        <w:rPr>
          <w:rFonts w:ascii="標楷體" w:eastAsia="標楷體" w:hAnsi="標楷體" w:hint="eastAsia"/>
          <w:szCs w:val="24"/>
        </w:rPr>
        <w:t>正樂齡護理</w:t>
      </w:r>
      <w:proofErr w:type="gramEnd"/>
      <w:r w:rsidRPr="006937E4">
        <w:rPr>
          <w:rFonts w:ascii="標楷體" w:eastAsia="標楷體" w:hAnsi="標楷體" w:hint="eastAsia"/>
          <w:szCs w:val="24"/>
        </w:rPr>
        <w:t>之家</w:t>
      </w:r>
    </w:p>
    <w:p w:rsidR="00E82A6A" w:rsidRDefault="007C2BFD" w:rsidP="00E82A6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937E4">
        <w:rPr>
          <w:rFonts w:ascii="標楷體" w:eastAsia="標楷體" w:hAnsi="標楷體" w:hint="eastAsia"/>
          <w:szCs w:val="24"/>
        </w:rPr>
        <w:t>甄試方式：筆試50%(內容包含是非題、選擇題，及問答題，出題範圍</w:t>
      </w:r>
      <w:proofErr w:type="gramStart"/>
      <w:r w:rsidRPr="006937E4">
        <w:rPr>
          <w:rFonts w:ascii="標楷體" w:eastAsia="標楷體" w:hAnsi="標楷體" w:hint="eastAsia"/>
          <w:szCs w:val="24"/>
        </w:rPr>
        <w:t>為照服員</w:t>
      </w:r>
      <w:proofErr w:type="gramEnd"/>
      <w:r w:rsidRPr="006937E4">
        <w:rPr>
          <w:rFonts w:ascii="標楷體" w:eastAsia="標楷體" w:hAnsi="標楷體" w:hint="eastAsia"/>
          <w:szCs w:val="24"/>
        </w:rPr>
        <w:t>基本照顧概念)</w:t>
      </w:r>
      <w:r w:rsidR="00E82A6A" w:rsidRPr="00E82A6A">
        <w:rPr>
          <w:rFonts w:ascii="標楷體" w:eastAsia="標楷體" w:hAnsi="標楷體" w:hint="eastAsia"/>
          <w:szCs w:val="24"/>
        </w:rPr>
        <w:t xml:space="preserve"> </w:t>
      </w:r>
    </w:p>
    <w:p w:rsidR="007C2BFD" w:rsidRPr="00E82A6A" w:rsidRDefault="00E82A6A" w:rsidP="00E82A6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937E4">
        <w:rPr>
          <w:rFonts w:ascii="標楷體" w:eastAsia="標楷體" w:hAnsi="標楷體" w:hint="eastAsia"/>
          <w:szCs w:val="24"/>
        </w:rPr>
        <w:t>甄試當日應出示身分證明文件，未出示者，視同</w:t>
      </w:r>
      <w:proofErr w:type="gramStart"/>
      <w:r w:rsidRPr="006937E4">
        <w:rPr>
          <w:rFonts w:ascii="標楷體" w:eastAsia="標楷體" w:hAnsi="標楷體" w:hint="eastAsia"/>
          <w:szCs w:val="24"/>
        </w:rPr>
        <w:t>放棄參訓資格</w:t>
      </w:r>
      <w:proofErr w:type="gramEnd"/>
      <w:r w:rsidRPr="006937E4">
        <w:rPr>
          <w:rFonts w:ascii="標楷體" w:eastAsia="標楷體" w:hAnsi="標楷體" w:hint="eastAsia"/>
          <w:szCs w:val="24"/>
        </w:rPr>
        <w:t>。筆試測驗開始十五分鐘後不得進入試場應試，視為缺考；未參加筆試或口試者，一律</w:t>
      </w:r>
      <w:proofErr w:type="gramStart"/>
      <w:r w:rsidRPr="006937E4">
        <w:rPr>
          <w:rFonts w:ascii="標楷體" w:eastAsia="標楷體" w:hAnsi="標楷體" w:hint="eastAsia"/>
          <w:szCs w:val="24"/>
        </w:rPr>
        <w:t>不予錄訓</w:t>
      </w:r>
      <w:proofErr w:type="gramEnd"/>
      <w:r w:rsidRPr="006937E4">
        <w:rPr>
          <w:rFonts w:ascii="標楷體" w:eastAsia="標楷體" w:hAnsi="標楷體" w:hint="eastAsia"/>
          <w:szCs w:val="24"/>
        </w:rPr>
        <w:t>。</w:t>
      </w:r>
    </w:p>
    <w:p w:rsidR="007C2BFD" w:rsidRPr="006937E4" w:rsidRDefault="007C2BFD" w:rsidP="00E82A6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937E4">
        <w:rPr>
          <w:rFonts w:ascii="標楷體" w:eastAsia="標楷體" w:hAnsi="標楷體" w:hint="eastAsia"/>
          <w:szCs w:val="24"/>
        </w:rPr>
        <w:t>口試50%(內容</w:t>
      </w:r>
      <w:proofErr w:type="gramStart"/>
      <w:r w:rsidRPr="006937E4">
        <w:rPr>
          <w:rFonts w:ascii="標楷體" w:eastAsia="標楷體" w:hAnsi="標楷體" w:hint="eastAsia"/>
          <w:szCs w:val="24"/>
        </w:rPr>
        <w:t>包含參訓歷史</w:t>
      </w:r>
      <w:proofErr w:type="gramEnd"/>
      <w:r w:rsidRPr="006937E4">
        <w:rPr>
          <w:rFonts w:ascii="標楷體" w:eastAsia="標楷體" w:hAnsi="標楷體" w:hint="eastAsia"/>
          <w:szCs w:val="24"/>
        </w:rPr>
        <w:t>、近半年求職歷程、訓後生涯規劃、儀容、態度、工作認知與熱忱</w:t>
      </w:r>
      <w:proofErr w:type="gramStart"/>
      <w:r w:rsidRPr="006937E4">
        <w:rPr>
          <w:rFonts w:ascii="標楷體" w:eastAsia="標楷體" w:hAnsi="標楷體" w:hint="eastAsia"/>
          <w:szCs w:val="24"/>
        </w:rPr>
        <w:t>及適訓綜合</w:t>
      </w:r>
      <w:proofErr w:type="gramEnd"/>
      <w:r w:rsidRPr="006937E4">
        <w:rPr>
          <w:rFonts w:ascii="標楷體" w:eastAsia="標楷體" w:hAnsi="標楷體" w:hint="eastAsia"/>
          <w:szCs w:val="24"/>
        </w:rPr>
        <w:t>評估等)</w:t>
      </w:r>
    </w:p>
    <w:p w:rsidR="006937E4" w:rsidRPr="006937E4" w:rsidRDefault="007C2BFD" w:rsidP="00E82A6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6937E4">
        <w:rPr>
          <w:rFonts w:ascii="標楷體" w:eastAsia="標楷體" w:hAnsi="標楷體" w:hint="eastAsia"/>
          <w:szCs w:val="24"/>
        </w:rPr>
        <w:t>錄訓方式</w:t>
      </w:r>
      <w:proofErr w:type="gramEnd"/>
      <w:r w:rsidRPr="006937E4">
        <w:rPr>
          <w:rFonts w:ascii="標楷體" w:eastAsia="標楷體" w:hAnsi="標楷體" w:hint="eastAsia"/>
          <w:szCs w:val="24"/>
        </w:rPr>
        <w:t>：筆試及口試總成績須達60</w:t>
      </w:r>
      <w:r w:rsidR="006937E4" w:rsidRPr="006937E4">
        <w:rPr>
          <w:rFonts w:ascii="標楷體" w:eastAsia="標楷體" w:hAnsi="標楷體" w:hint="eastAsia"/>
          <w:szCs w:val="24"/>
        </w:rPr>
        <w:t>分以上始</w:t>
      </w:r>
      <w:proofErr w:type="gramStart"/>
      <w:r w:rsidR="006937E4" w:rsidRPr="006937E4">
        <w:rPr>
          <w:rFonts w:ascii="標楷體" w:eastAsia="標楷體" w:hAnsi="標楷體" w:hint="eastAsia"/>
          <w:szCs w:val="24"/>
        </w:rPr>
        <w:t>得錄訓</w:t>
      </w:r>
      <w:proofErr w:type="gramEnd"/>
      <w:r w:rsidR="006937E4" w:rsidRPr="006937E4">
        <w:rPr>
          <w:rFonts w:ascii="標楷體" w:eastAsia="標楷體" w:hAnsi="標楷體" w:hint="eastAsia"/>
          <w:szCs w:val="24"/>
        </w:rPr>
        <w:t>，並依筆試、口試成績計算總分及名次後，</w:t>
      </w:r>
      <w:proofErr w:type="gramStart"/>
      <w:r w:rsidR="006937E4" w:rsidRPr="006937E4">
        <w:rPr>
          <w:rFonts w:ascii="標楷體" w:eastAsia="標楷體" w:hAnsi="標楷體" w:hint="eastAsia"/>
          <w:szCs w:val="24"/>
        </w:rPr>
        <w:t>依序錄訓</w:t>
      </w:r>
      <w:proofErr w:type="gramEnd"/>
      <w:r w:rsidR="006937E4" w:rsidRPr="006937E4">
        <w:rPr>
          <w:rFonts w:ascii="標楷體" w:eastAsia="標楷體" w:hAnsi="標楷體" w:hint="eastAsia"/>
          <w:szCs w:val="24"/>
        </w:rPr>
        <w:t>。</w:t>
      </w:r>
    </w:p>
    <w:p w:rsidR="00764943" w:rsidRPr="00E82A6A" w:rsidRDefault="007C2BFD" w:rsidP="00E82A6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937E4">
        <w:rPr>
          <w:rFonts w:ascii="標楷體" w:eastAsia="標楷體" w:hAnsi="標楷體" w:hint="eastAsia"/>
          <w:szCs w:val="24"/>
        </w:rPr>
        <w:t>備取遞補方式：正取30名，備取5名。</w:t>
      </w:r>
    </w:p>
    <w:p w:rsidR="00A00350" w:rsidRPr="00A00350" w:rsidRDefault="00A00350" w:rsidP="00A0035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00350">
        <w:rPr>
          <w:rFonts w:ascii="標楷體" w:eastAsia="標楷體" w:hAnsi="標楷體" w:hint="eastAsia"/>
          <w:b/>
          <w:sz w:val="28"/>
          <w:szCs w:val="28"/>
        </w:rPr>
        <w:t>甄試錄取及報到事宜：</w:t>
      </w:r>
    </w:p>
    <w:p w:rsidR="00E82A6A" w:rsidRPr="00E82A6A" w:rsidRDefault="00E82A6A" w:rsidP="00872BE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E82A6A">
        <w:rPr>
          <w:rFonts w:ascii="標楷體" w:eastAsia="標楷體" w:hAnsi="標楷體" w:hint="eastAsia"/>
          <w:szCs w:val="24"/>
        </w:rPr>
        <w:t>錄取名單:於1</w:t>
      </w:r>
      <w:r>
        <w:rPr>
          <w:rFonts w:ascii="標楷體" w:eastAsia="標楷體" w:hAnsi="標楷體" w:hint="eastAsia"/>
          <w:szCs w:val="24"/>
        </w:rPr>
        <w:t>1</w:t>
      </w:r>
      <w:r w:rsidR="00A54672">
        <w:rPr>
          <w:rFonts w:ascii="標楷體" w:eastAsia="標楷體" w:hAnsi="標楷體" w:hint="eastAsia"/>
          <w:szCs w:val="24"/>
        </w:rPr>
        <w:t>1</w:t>
      </w:r>
      <w:r w:rsidRPr="00E82A6A">
        <w:rPr>
          <w:rFonts w:ascii="標楷體" w:eastAsia="標楷體" w:hAnsi="標楷體" w:hint="eastAsia"/>
          <w:szCs w:val="24"/>
        </w:rPr>
        <w:t>年</w:t>
      </w:r>
      <w:r w:rsidR="00A54672">
        <w:rPr>
          <w:rFonts w:ascii="標楷體" w:eastAsia="標楷體" w:hAnsi="標楷體" w:hint="eastAsia"/>
          <w:szCs w:val="24"/>
        </w:rPr>
        <w:t>3</w:t>
      </w:r>
      <w:r w:rsidRPr="00E82A6A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7</w:t>
      </w:r>
      <w:r w:rsidRPr="00E82A6A">
        <w:rPr>
          <w:rFonts w:ascii="標楷體" w:eastAsia="標楷體" w:hAnsi="標楷體" w:hint="eastAsia"/>
          <w:szCs w:val="24"/>
        </w:rPr>
        <w:t>日</w:t>
      </w:r>
      <w:r w:rsidR="00D7670A">
        <w:rPr>
          <w:rFonts w:ascii="標楷體" w:eastAsia="標楷體" w:hAnsi="標楷體" w:hint="eastAsia"/>
          <w:szCs w:val="24"/>
        </w:rPr>
        <w:t>於本單位</w:t>
      </w:r>
      <w:r>
        <w:rPr>
          <w:rFonts w:ascii="標楷體" w:eastAsia="標楷體" w:hAnsi="標楷體" w:hint="eastAsia"/>
          <w:szCs w:val="24"/>
        </w:rPr>
        <w:t>網站公佈，</w:t>
      </w:r>
      <w:proofErr w:type="gramStart"/>
      <w:r>
        <w:rPr>
          <w:rFonts w:ascii="標楷體" w:eastAsia="標楷體" w:hAnsi="標楷體" w:hint="eastAsia"/>
          <w:szCs w:val="24"/>
        </w:rPr>
        <w:t>錄訓學員</w:t>
      </w:r>
      <w:proofErr w:type="gramEnd"/>
      <w:r>
        <w:rPr>
          <w:rFonts w:ascii="標楷體" w:eastAsia="標楷體" w:hAnsi="標楷體" w:hint="eastAsia"/>
          <w:szCs w:val="24"/>
        </w:rPr>
        <w:t>將以電話</w:t>
      </w:r>
      <w:r w:rsidRPr="00E82A6A">
        <w:rPr>
          <w:rFonts w:ascii="標楷體" w:eastAsia="標楷體" w:hAnsi="標楷體" w:hint="eastAsia"/>
          <w:szCs w:val="24"/>
        </w:rPr>
        <w:t>通知。</w:t>
      </w:r>
    </w:p>
    <w:p w:rsidR="00E82A6A" w:rsidRPr="00E82A6A" w:rsidRDefault="00E82A6A" w:rsidP="00872BE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E82A6A">
        <w:rPr>
          <w:rFonts w:ascii="標楷體" w:eastAsia="標楷體" w:hAnsi="標楷體" w:hint="eastAsia"/>
          <w:szCs w:val="24"/>
        </w:rPr>
        <w:t>體檢:體檢:</w:t>
      </w:r>
      <w:r w:rsidR="00D7670A">
        <w:rPr>
          <w:rFonts w:ascii="標楷體" w:eastAsia="標楷體" w:hAnsi="標楷體" w:hint="eastAsia"/>
          <w:szCs w:val="24"/>
        </w:rPr>
        <w:t>正取者應繳交最近</w:t>
      </w:r>
      <w:r w:rsidRPr="00E82A6A">
        <w:rPr>
          <w:rFonts w:ascii="標楷體" w:eastAsia="標楷體" w:hAnsi="標楷體" w:hint="eastAsia"/>
          <w:szCs w:val="24"/>
        </w:rPr>
        <w:t>3個月內公立醫療院所或地區醫院開具之合格體檢表(</w:t>
      </w:r>
      <w:r w:rsidR="00D7670A">
        <w:rPr>
          <w:rFonts w:ascii="標楷體" w:eastAsia="標楷體" w:hAnsi="標楷體" w:hint="eastAsia"/>
          <w:szCs w:val="24"/>
        </w:rPr>
        <w:t>一般勞工體檢</w:t>
      </w:r>
      <w:r w:rsidRPr="00E82A6A">
        <w:rPr>
          <w:rFonts w:ascii="標楷體" w:eastAsia="標楷體" w:hAnsi="標楷體" w:hint="eastAsia"/>
          <w:szCs w:val="24"/>
        </w:rPr>
        <w:t>內含胸部X光及B型肝炎抗體及抗原檢查)，請於1</w:t>
      </w:r>
      <w:r>
        <w:rPr>
          <w:rFonts w:ascii="標楷體" w:eastAsia="標楷體" w:hAnsi="標楷體" w:hint="eastAsia"/>
          <w:szCs w:val="24"/>
        </w:rPr>
        <w:t>1</w:t>
      </w:r>
      <w:r w:rsidR="00A54672">
        <w:rPr>
          <w:rFonts w:ascii="標楷體" w:eastAsia="標楷體" w:hAnsi="標楷體" w:hint="eastAsia"/>
          <w:szCs w:val="24"/>
        </w:rPr>
        <w:t>1</w:t>
      </w:r>
      <w:r w:rsidRPr="00E82A6A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E82A6A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19</w:t>
      </w:r>
      <w:r w:rsidRPr="00E82A6A">
        <w:rPr>
          <w:rFonts w:ascii="標楷體" w:eastAsia="標楷體" w:hAnsi="標楷體" w:hint="eastAsia"/>
          <w:szCs w:val="24"/>
        </w:rPr>
        <w:t>日前完成繳交。</w:t>
      </w:r>
    </w:p>
    <w:p w:rsidR="00E82A6A" w:rsidRPr="00E82A6A" w:rsidRDefault="00E82A6A" w:rsidP="00872BE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E82A6A">
        <w:rPr>
          <w:rFonts w:ascii="標楷體" w:eastAsia="標楷體" w:hAnsi="標楷體" w:hint="eastAsia"/>
          <w:szCs w:val="24"/>
        </w:rPr>
        <w:t>報到時間：1</w:t>
      </w:r>
      <w:r>
        <w:rPr>
          <w:rFonts w:ascii="標楷體" w:eastAsia="標楷體" w:hAnsi="標楷體" w:hint="eastAsia"/>
          <w:szCs w:val="24"/>
        </w:rPr>
        <w:t>1</w:t>
      </w:r>
      <w:r w:rsidR="00A54672">
        <w:rPr>
          <w:rFonts w:ascii="標楷體" w:eastAsia="標楷體" w:hAnsi="標楷體" w:hint="eastAsia"/>
          <w:szCs w:val="24"/>
        </w:rPr>
        <w:t>1</w:t>
      </w:r>
      <w:r w:rsidRPr="00E82A6A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E82A6A">
        <w:rPr>
          <w:rFonts w:ascii="標楷體" w:eastAsia="標楷體" w:hAnsi="標楷體" w:hint="eastAsia"/>
          <w:szCs w:val="24"/>
        </w:rPr>
        <w:t>月</w:t>
      </w:r>
      <w:r w:rsidR="00A54672">
        <w:rPr>
          <w:rFonts w:ascii="標楷體" w:eastAsia="標楷體" w:hAnsi="標楷體" w:hint="eastAsia"/>
          <w:szCs w:val="24"/>
        </w:rPr>
        <w:t>19</w:t>
      </w:r>
      <w:r w:rsidRPr="00E82A6A">
        <w:rPr>
          <w:rFonts w:ascii="標楷體" w:eastAsia="標楷體" w:hAnsi="標楷體" w:hint="eastAsia"/>
          <w:szCs w:val="24"/>
        </w:rPr>
        <w:t>日</w:t>
      </w:r>
      <w:r w:rsidR="00A54672">
        <w:rPr>
          <w:rFonts w:ascii="標楷體" w:eastAsia="標楷體" w:hAnsi="標楷體" w:hint="eastAsia"/>
          <w:szCs w:val="24"/>
        </w:rPr>
        <w:t>上午8點</w:t>
      </w:r>
    </w:p>
    <w:p w:rsidR="00E82A6A" w:rsidRPr="00E82A6A" w:rsidRDefault="00E82A6A" w:rsidP="00A5467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E82A6A">
        <w:rPr>
          <w:rFonts w:ascii="標楷體" w:eastAsia="標楷體" w:hAnsi="標楷體" w:hint="eastAsia"/>
          <w:szCs w:val="24"/>
        </w:rPr>
        <w:t>報到地點：</w:t>
      </w:r>
      <w:r w:rsidR="00A54672" w:rsidRPr="00A54672">
        <w:rPr>
          <w:rFonts w:ascii="標楷體" w:eastAsia="標楷體" w:hAnsi="標楷體" w:hint="eastAsia"/>
          <w:szCs w:val="24"/>
        </w:rPr>
        <w:t>高雄市私立大吉社區(日間照顧)長照機構(高雄市大社區大吉路396號)</w:t>
      </w:r>
    </w:p>
    <w:p w:rsidR="00E82A6A" w:rsidRPr="00872BE2" w:rsidRDefault="00E82A6A" w:rsidP="00872BE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E82A6A">
        <w:rPr>
          <w:rFonts w:ascii="標楷體" w:eastAsia="標楷體" w:hAnsi="標楷體" w:hint="eastAsia"/>
          <w:szCs w:val="24"/>
        </w:rPr>
        <w:t>正取人員應依規定時間及地點，</w:t>
      </w:r>
      <w:proofErr w:type="gramStart"/>
      <w:r w:rsidRPr="00E82A6A">
        <w:rPr>
          <w:rFonts w:ascii="標楷體" w:eastAsia="標楷體" w:hAnsi="標楷體" w:hint="eastAsia"/>
          <w:szCs w:val="24"/>
        </w:rPr>
        <w:t>備妥應備</w:t>
      </w:r>
      <w:proofErr w:type="gramEnd"/>
      <w:r w:rsidRPr="00E82A6A">
        <w:rPr>
          <w:rFonts w:ascii="標楷體" w:eastAsia="標楷體" w:hAnsi="標楷體" w:hint="eastAsia"/>
          <w:szCs w:val="24"/>
        </w:rPr>
        <w:t>文件辦理報到事宜；報到結束尚有缺額時，本單位得依備取順序通知遞補。</w:t>
      </w:r>
    </w:p>
    <w:p w:rsidR="00E82A6A" w:rsidRPr="00E82A6A" w:rsidRDefault="00E82A6A" w:rsidP="00872BE2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E82A6A">
        <w:rPr>
          <w:rFonts w:ascii="標楷體" w:eastAsia="標楷體" w:hAnsi="標楷體" w:hint="eastAsia"/>
          <w:szCs w:val="24"/>
        </w:rPr>
        <w:t>未錄訓之</w:t>
      </w:r>
      <w:proofErr w:type="gramEnd"/>
      <w:r w:rsidRPr="00E82A6A">
        <w:rPr>
          <w:rFonts w:ascii="標楷體" w:eastAsia="標楷體" w:hAnsi="標楷體" w:hint="eastAsia"/>
          <w:szCs w:val="24"/>
        </w:rPr>
        <w:t>報名民眾所繳交之文件資料，請於錄取名單公告3日內親臨本單位辦理退件手續，逾期未取回者將統一銷毀。</w:t>
      </w:r>
    </w:p>
    <w:p w:rsidR="00764943" w:rsidRDefault="006D06D5" w:rsidP="0076494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其他注意事項：</w:t>
      </w:r>
    </w:p>
    <w:p w:rsidR="006D06D5" w:rsidRPr="006D06D5" w:rsidRDefault="006D06D5" w:rsidP="006D06D5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學員</w:t>
      </w:r>
      <w:r w:rsidRPr="006D06D5">
        <w:rPr>
          <w:rFonts w:ascii="標楷體" w:eastAsia="標楷體" w:hAnsi="標楷體" w:hint="eastAsia"/>
          <w:szCs w:val="24"/>
        </w:rPr>
        <w:t>參加核心課程之出席率應達80%以上，並完成所有實習課程、實作課程及綜合討論與課程評量者，始可參加成績考核。</w:t>
      </w:r>
    </w:p>
    <w:p w:rsidR="006D06D5" w:rsidRDefault="006D06D5" w:rsidP="00474BB9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學員</w:t>
      </w:r>
      <w:r w:rsidRPr="006D06D5">
        <w:rPr>
          <w:rFonts w:ascii="標楷體" w:eastAsia="標楷體" w:hAnsi="標楷體" w:hint="eastAsia"/>
          <w:szCs w:val="24"/>
        </w:rPr>
        <w:t>參加</w:t>
      </w:r>
      <w:r w:rsidR="00D7670A">
        <w:rPr>
          <w:rFonts w:ascii="標楷體" w:eastAsia="標楷體" w:hAnsi="標楷體" w:hint="eastAsia"/>
          <w:szCs w:val="24"/>
        </w:rPr>
        <w:t>實作課程</w:t>
      </w:r>
      <w:r w:rsidR="00D7670A" w:rsidRPr="006D06D5">
        <w:rPr>
          <w:rFonts w:ascii="標楷體" w:eastAsia="標楷體" w:hAnsi="標楷體" w:hint="eastAsia"/>
          <w:szCs w:val="24"/>
        </w:rPr>
        <w:t>、</w:t>
      </w:r>
      <w:r w:rsidRPr="006D06D5">
        <w:rPr>
          <w:rFonts w:ascii="標楷體" w:eastAsia="標楷體" w:hAnsi="標楷體" w:hint="eastAsia"/>
          <w:szCs w:val="24"/>
        </w:rPr>
        <w:t>回覆示教、臨床實習、居家實習課程及綜合討論與課程評量非不可抗力之因素不得請假。</w:t>
      </w:r>
    </w:p>
    <w:p w:rsidR="00085160" w:rsidRPr="00474BB9" w:rsidRDefault="00085160" w:rsidP="00474BB9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學員參加各項考核</w:t>
      </w:r>
      <w:r>
        <w:rPr>
          <w:rFonts w:ascii="標楷體" w:eastAsia="標楷體" w:hAnsi="標楷體" w:hint="eastAsia"/>
          <w:szCs w:val="24"/>
        </w:rPr>
        <w:t>，如經發現作弊，一律以退訓論處，不得異議。</w:t>
      </w:r>
    </w:p>
    <w:sectPr w:rsidR="00085160" w:rsidRPr="00474BB9" w:rsidSect="007649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FF" w:rsidRDefault="00AE27FF" w:rsidP="00E12159">
      <w:r>
        <w:separator/>
      </w:r>
    </w:p>
  </w:endnote>
  <w:endnote w:type="continuationSeparator" w:id="0">
    <w:p w:rsidR="00AE27FF" w:rsidRDefault="00AE27FF" w:rsidP="00E1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FF" w:rsidRDefault="00AE27FF" w:rsidP="00E12159">
      <w:r>
        <w:separator/>
      </w:r>
    </w:p>
  </w:footnote>
  <w:footnote w:type="continuationSeparator" w:id="0">
    <w:p w:rsidR="00AE27FF" w:rsidRDefault="00AE27FF" w:rsidP="00E1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446"/>
    <w:multiLevelType w:val="hybridMultilevel"/>
    <w:tmpl w:val="31444956"/>
    <w:lvl w:ilvl="0" w:tplc="99F84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D017B"/>
    <w:multiLevelType w:val="hybridMultilevel"/>
    <w:tmpl w:val="1966A412"/>
    <w:lvl w:ilvl="0" w:tplc="99F84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BC5D25"/>
    <w:multiLevelType w:val="hybridMultilevel"/>
    <w:tmpl w:val="2ABA913A"/>
    <w:lvl w:ilvl="0" w:tplc="5E28B01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AB2BE9"/>
    <w:multiLevelType w:val="hybridMultilevel"/>
    <w:tmpl w:val="3D54143A"/>
    <w:lvl w:ilvl="0" w:tplc="771AA966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670C5F"/>
    <w:multiLevelType w:val="hybridMultilevel"/>
    <w:tmpl w:val="7F4E45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E8268E"/>
    <w:multiLevelType w:val="hybridMultilevel"/>
    <w:tmpl w:val="3D54143A"/>
    <w:lvl w:ilvl="0" w:tplc="771AA966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4259BB"/>
    <w:multiLevelType w:val="hybridMultilevel"/>
    <w:tmpl w:val="3D54143A"/>
    <w:lvl w:ilvl="0" w:tplc="771AA966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3E81A0E"/>
    <w:multiLevelType w:val="hybridMultilevel"/>
    <w:tmpl w:val="7F4E45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6E57B0"/>
    <w:multiLevelType w:val="hybridMultilevel"/>
    <w:tmpl w:val="D74C1B0C"/>
    <w:lvl w:ilvl="0" w:tplc="99F84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5010FB"/>
    <w:multiLevelType w:val="hybridMultilevel"/>
    <w:tmpl w:val="7F4E45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C8D2511"/>
    <w:multiLevelType w:val="hybridMultilevel"/>
    <w:tmpl w:val="7F4E4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1B75116"/>
    <w:multiLevelType w:val="hybridMultilevel"/>
    <w:tmpl w:val="F24040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5EE5605"/>
    <w:multiLevelType w:val="hybridMultilevel"/>
    <w:tmpl w:val="3D54143A"/>
    <w:lvl w:ilvl="0" w:tplc="771AA966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43"/>
    <w:rsid w:val="00085160"/>
    <w:rsid w:val="000E46B1"/>
    <w:rsid w:val="00122842"/>
    <w:rsid w:val="00207834"/>
    <w:rsid w:val="002F4F0C"/>
    <w:rsid w:val="0034457F"/>
    <w:rsid w:val="00474BB9"/>
    <w:rsid w:val="005A2CB1"/>
    <w:rsid w:val="00611587"/>
    <w:rsid w:val="006136C5"/>
    <w:rsid w:val="00664002"/>
    <w:rsid w:val="006937E4"/>
    <w:rsid w:val="006D06D5"/>
    <w:rsid w:val="00764943"/>
    <w:rsid w:val="007A63C2"/>
    <w:rsid w:val="007C2BFD"/>
    <w:rsid w:val="00872BE2"/>
    <w:rsid w:val="00876FF8"/>
    <w:rsid w:val="008841DC"/>
    <w:rsid w:val="00915B38"/>
    <w:rsid w:val="00A00350"/>
    <w:rsid w:val="00A54672"/>
    <w:rsid w:val="00AB664E"/>
    <w:rsid w:val="00AC2169"/>
    <w:rsid w:val="00AC4FC0"/>
    <w:rsid w:val="00AE27FF"/>
    <w:rsid w:val="00B8736A"/>
    <w:rsid w:val="00BB4C6E"/>
    <w:rsid w:val="00D7670A"/>
    <w:rsid w:val="00DE77FA"/>
    <w:rsid w:val="00E12159"/>
    <w:rsid w:val="00E304A1"/>
    <w:rsid w:val="00E82A6A"/>
    <w:rsid w:val="00F0236B"/>
    <w:rsid w:val="00FA6BBC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6494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76494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76494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15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E1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159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6494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76494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76494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15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E1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159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8FA7-06E1-491C-9D1D-C9C6E8E0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peiwha</dc:creator>
  <cp:lastModifiedBy>peiwha</cp:lastModifiedBy>
  <cp:revision>2</cp:revision>
  <dcterms:created xsi:type="dcterms:W3CDTF">2022-01-15T09:54:00Z</dcterms:created>
  <dcterms:modified xsi:type="dcterms:W3CDTF">2022-01-15T09:54:00Z</dcterms:modified>
</cp:coreProperties>
</file>