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8A45" w14:textId="77777777" w:rsidR="0089174A" w:rsidRPr="002C5D0E" w:rsidRDefault="0089174A" w:rsidP="0089174A">
      <w:pPr>
        <w:snapToGrid w:val="0"/>
        <w:jc w:val="center"/>
        <w:rPr>
          <w:rFonts w:eastAsia="標楷體"/>
          <w:b/>
          <w:bCs/>
          <w:spacing w:val="30"/>
          <w:sz w:val="28"/>
          <w:szCs w:val="28"/>
        </w:rPr>
      </w:pPr>
      <w:r w:rsidRPr="002C5D0E">
        <w:rPr>
          <w:rFonts w:eastAsia="標楷體"/>
          <w:b/>
          <w:bCs/>
          <w:spacing w:val="30"/>
          <w:sz w:val="28"/>
          <w:szCs w:val="28"/>
        </w:rPr>
        <w:t>2024</w:t>
      </w:r>
      <w:r w:rsidR="002C5D0E">
        <w:rPr>
          <w:rFonts w:eastAsia="標楷體"/>
          <w:b/>
          <w:bCs/>
          <w:spacing w:val="30"/>
          <w:sz w:val="28"/>
          <w:szCs w:val="28"/>
        </w:rPr>
        <w:t>新</w:t>
      </w:r>
      <w:proofErr w:type="gramStart"/>
      <w:r w:rsidR="002C5D0E">
        <w:rPr>
          <w:rFonts w:eastAsia="標楷體"/>
          <w:b/>
          <w:bCs/>
          <w:spacing w:val="30"/>
          <w:sz w:val="28"/>
          <w:szCs w:val="28"/>
        </w:rPr>
        <w:t>北哈客</w:t>
      </w:r>
      <w:proofErr w:type="gramEnd"/>
      <w:r w:rsidRPr="002C5D0E">
        <w:rPr>
          <w:rFonts w:eastAsia="標楷體"/>
          <w:b/>
          <w:bCs/>
          <w:spacing w:val="30"/>
          <w:sz w:val="28"/>
          <w:szCs w:val="28"/>
        </w:rPr>
        <w:t>夏令營</w:t>
      </w:r>
    </w:p>
    <w:p w14:paraId="51AE2653" w14:textId="77777777" w:rsidR="0089174A" w:rsidRPr="002C5D0E" w:rsidRDefault="0089174A" w:rsidP="0089174A">
      <w:pPr>
        <w:snapToGrid w:val="0"/>
        <w:jc w:val="center"/>
        <w:rPr>
          <w:rFonts w:eastAsia="標楷體"/>
          <w:b/>
          <w:sz w:val="28"/>
          <w:szCs w:val="28"/>
        </w:rPr>
      </w:pPr>
    </w:p>
    <w:p w14:paraId="21010CE7" w14:textId="6C436077" w:rsidR="0089174A" w:rsidRPr="002C5D0E" w:rsidRDefault="00AD4138" w:rsidP="00AD4138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AD4138">
        <w:rPr>
          <w:rFonts w:eastAsia="標楷體" w:hint="eastAsia"/>
          <w:sz w:val="28"/>
          <w:szCs w:val="28"/>
        </w:rPr>
        <w:t>2024</w:t>
      </w:r>
      <w:r w:rsidRPr="00AD4138">
        <w:rPr>
          <w:rFonts w:eastAsia="標楷體" w:hint="eastAsia"/>
          <w:sz w:val="28"/>
          <w:szCs w:val="28"/>
        </w:rPr>
        <w:t>新</w:t>
      </w:r>
      <w:proofErr w:type="gramStart"/>
      <w:r w:rsidRPr="00AD4138">
        <w:rPr>
          <w:rFonts w:eastAsia="標楷體" w:hint="eastAsia"/>
          <w:sz w:val="28"/>
          <w:szCs w:val="28"/>
        </w:rPr>
        <w:t>北哈客</w:t>
      </w:r>
      <w:proofErr w:type="gramEnd"/>
      <w:r w:rsidRPr="00AD4138">
        <w:rPr>
          <w:rFonts w:eastAsia="標楷體" w:hint="eastAsia"/>
          <w:sz w:val="28"/>
          <w:szCs w:val="28"/>
        </w:rPr>
        <w:t>夏令營</w:t>
      </w:r>
      <w:r>
        <w:rPr>
          <w:rFonts w:eastAsia="標楷體" w:hint="eastAsia"/>
          <w:sz w:val="28"/>
          <w:szCs w:val="28"/>
        </w:rPr>
        <w:t>來囉！今年</w:t>
      </w:r>
      <w:r w:rsidR="00D273D6">
        <w:rPr>
          <w:rFonts w:eastAsia="標楷體"/>
          <w:sz w:val="28"/>
          <w:szCs w:val="28"/>
        </w:rPr>
        <w:t>以環境教育</w:t>
      </w:r>
      <w:r w:rsidR="00D273D6">
        <w:rPr>
          <w:rFonts w:eastAsia="標楷體" w:hint="eastAsia"/>
          <w:sz w:val="28"/>
          <w:szCs w:val="28"/>
        </w:rPr>
        <w:t>、</w:t>
      </w:r>
      <w:r w:rsidR="0089174A" w:rsidRPr="002C5D0E">
        <w:rPr>
          <w:rFonts w:eastAsia="標楷體"/>
          <w:sz w:val="28"/>
          <w:szCs w:val="28"/>
        </w:rPr>
        <w:t>語言文化</w:t>
      </w:r>
      <w:r w:rsidR="00D273D6">
        <w:rPr>
          <w:rFonts w:eastAsia="標楷體" w:hint="eastAsia"/>
          <w:sz w:val="28"/>
          <w:szCs w:val="28"/>
        </w:rPr>
        <w:t>、藝術創作</w:t>
      </w:r>
      <w:r w:rsidR="005F7390">
        <w:rPr>
          <w:rFonts w:eastAsia="標楷體" w:hint="eastAsia"/>
          <w:sz w:val="28"/>
          <w:szCs w:val="28"/>
        </w:rPr>
        <w:t>、</w:t>
      </w:r>
      <w:proofErr w:type="gramStart"/>
      <w:r w:rsidR="005F7390">
        <w:rPr>
          <w:rFonts w:eastAsia="標楷體" w:hint="eastAsia"/>
          <w:sz w:val="28"/>
          <w:szCs w:val="28"/>
        </w:rPr>
        <w:t>食農教育</w:t>
      </w:r>
      <w:proofErr w:type="gramEnd"/>
      <w:r w:rsidR="00976F06" w:rsidRPr="00BA7E58">
        <w:rPr>
          <w:rFonts w:eastAsia="標楷體"/>
          <w:sz w:val="28"/>
        </w:rPr>
        <w:t>、布偶戲</w:t>
      </w:r>
      <w:r w:rsidR="00D273D6">
        <w:rPr>
          <w:rFonts w:eastAsia="標楷體" w:hint="eastAsia"/>
          <w:sz w:val="28"/>
          <w:szCs w:val="28"/>
        </w:rPr>
        <w:t>、戶外遊憩等</w:t>
      </w:r>
      <w:r w:rsidR="0089174A" w:rsidRPr="002C5D0E">
        <w:rPr>
          <w:rFonts w:eastAsia="標楷體"/>
          <w:sz w:val="28"/>
          <w:szCs w:val="28"/>
        </w:rPr>
        <w:t>主題，</w:t>
      </w:r>
      <w:r w:rsidR="00976F06">
        <w:rPr>
          <w:rFonts w:eastAsia="標楷體" w:hint="eastAsia"/>
          <w:sz w:val="28"/>
          <w:szCs w:val="28"/>
        </w:rPr>
        <w:t>共計四個梯次</w:t>
      </w:r>
      <w:r>
        <w:rPr>
          <w:rFonts w:eastAsia="標楷體"/>
          <w:sz w:val="28"/>
          <w:szCs w:val="28"/>
        </w:rPr>
        <w:t>，</w:t>
      </w:r>
      <w:r w:rsidR="0089174A" w:rsidRPr="002C5D0E">
        <w:rPr>
          <w:rFonts w:eastAsia="標楷體"/>
          <w:sz w:val="28"/>
          <w:szCs w:val="28"/>
        </w:rPr>
        <w:t>讓孩子能</w:t>
      </w:r>
      <w:r>
        <w:rPr>
          <w:rFonts w:eastAsia="標楷體"/>
          <w:sz w:val="28"/>
          <w:szCs w:val="28"/>
        </w:rPr>
        <w:t>在趣味中學習</w:t>
      </w:r>
      <w:r w:rsidR="001F7D01">
        <w:rPr>
          <w:rFonts w:eastAsia="標楷體"/>
          <w:sz w:val="28"/>
          <w:szCs w:val="28"/>
        </w:rPr>
        <w:t>，並且納入</w:t>
      </w:r>
      <w:r w:rsidR="005F7390">
        <w:rPr>
          <w:rFonts w:eastAsia="標楷體" w:hint="eastAsia"/>
          <w:sz w:val="28"/>
          <w:szCs w:val="28"/>
        </w:rPr>
        <w:t>鶯歌</w:t>
      </w:r>
      <w:r w:rsidR="001F7D01">
        <w:rPr>
          <w:rFonts w:eastAsia="標楷體" w:hint="eastAsia"/>
          <w:sz w:val="28"/>
          <w:szCs w:val="28"/>
        </w:rPr>
        <w:t>陶瓷博物</w:t>
      </w:r>
      <w:r w:rsidR="0089174A" w:rsidRPr="002C5D0E">
        <w:rPr>
          <w:rFonts w:eastAsia="標楷體"/>
          <w:sz w:val="28"/>
          <w:szCs w:val="28"/>
        </w:rPr>
        <w:t>館、樹林</w:t>
      </w:r>
      <w:r w:rsidR="001F7D01">
        <w:rPr>
          <w:rFonts w:eastAsia="標楷體" w:hint="eastAsia"/>
          <w:sz w:val="28"/>
          <w:szCs w:val="28"/>
        </w:rPr>
        <w:t>垃圾</w:t>
      </w:r>
      <w:r w:rsidR="0089174A" w:rsidRPr="002C5D0E">
        <w:rPr>
          <w:rFonts w:eastAsia="標楷體"/>
          <w:sz w:val="28"/>
          <w:szCs w:val="28"/>
        </w:rPr>
        <w:t>焚化廠</w:t>
      </w:r>
      <w:r w:rsidR="005F7390">
        <w:rPr>
          <w:rFonts w:eastAsia="標楷體" w:hint="eastAsia"/>
          <w:sz w:val="28"/>
          <w:szCs w:val="28"/>
        </w:rPr>
        <w:t>、六福村動物園</w:t>
      </w:r>
      <w:r w:rsidR="0089174A" w:rsidRPr="002C5D0E">
        <w:rPr>
          <w:rFonts w:eastAsia="標楷體"/>
          <w:sz w:val="28"/>
          <w:szCs w:val="28"/>
        </w:rPr>
        <w:t>等</w:t>
      </w:r>
      <w:r w:rsidR="001F7D01">
        <w:rPr>
          <w:rFonts w:eastAsia="標楷體" w:hint="eastAsia"/>
          <w:sz w:val="28"/>
          <w:szCs w:val="28"/>
        </w:rPr>
        <w:t>文物館</w:t>
      </w:r>
      <w:r w:rsidR="001F7D01">
        <w:rPr>
          <w:rFonts w:eastAsia="標楷體"/>
          <w:sz w:val="28"/>
          <w:szCs w:val="28"/>
        </w:rPr>
        <w:t>及</w:t>
      </w:r>
      <w:r w:rsidR="001F7D01">
        <w:rPr>
          <w:rFonts w:eastAsia="標楷體" w:hint="eastAsia"/>
          <w:sz w:val="28"/>
          <w:szCs w:val="28"/>
        </w:rPr>
        <w:t>環保</w:t>
      </w:r>
      <w:r w:rsidR="005F7390">
        <w:rPr>
          <w:rFonts w:eastAsia="標楷體" w:hint="eastAsia"/>
          <w:sz w:val="28"/>
          <w:szCs w:val="28"/>
        </w:rPr>
        <w:t>、環境教育</w:t>
      </w:r>
      <w:r w:rsidR="001F7D01">
        <w:rPr>
          <w:rFonts w:eastAsia="標楷體" w:hint="eastAsia"/>
          <w:sz w:val="28"/>
          <w:szCs w:val="28"/>
        </w:rPr>
        <w:t>設施</w:t>
      </w:r>
      <w:r w:rsidR="0089174A" w:rsidRPr="002C5D0E">
        <w:rPr>
          <w:rFonts w:eastAsia="標楷體"/>
          <w:sz w:val="28"/>
          <w:szCs w:val="28"/>
        </w:rPr>
        <w:t>，讓孩子寫下難忘的暑假回憶。</w:t>
      </w:r>
    </w:p>
    <w:p w14:paraId="04860AE8" w14:textId="214A8264" w:rsidR="00104279" w:rsidRDefault="00104279" w:rsidP="00104279">
      <w:pPr>
        <w:numPr>
          <w:ilvl w:val="0"/>
          <w:numId w:val="1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各梯次</w:t>
      </w:r>
      <w:r w:rsidR="0089174A" w:rsidRPr="005E4534">
        <w:rPr>
          <w:rFonts w:eastAsia="標楷體"/>
          <w:sz w:val="28"/>
          <w:szCs w:val="28"/>
        </w:rPr>
        <w:t>日期</w:t>
      </w:r>
      <w:r w:rsidR="00A46E01">
        <w:rPr>
          <w:rFonts w:eastAsia="標楷體" w:hint="eastAsia"/>
          <w:sz w:val="28"/>
          <w:szCs w:val="28"/>
        </w:rPr>
        <w:t>及招收人數</w:t>
      </w:r>
      <w:r w:rsidR="0089174A" w:rsidRPr="005E4534">
        <w:rPr>
          <w:rFonts w:eastAsia="標楷體"/>
          <w:sz w:val="28"/>
          <w:szCs w:val="28"/>
        </w:rPr>
        <w:t>：</w:t>
      </w:r>
    </w:p>
    <w:p w14:paraId="20A04FC1" w14:textId="3392022B" w:rsidR="001E177C" w:rsidRDefault="00104279" w:rsidP="00104279">
      <w:pPr>
        <w:ind w:left="61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藝文啟發創作營，</w:t>
      </w:r>
      <w:r w:rsidR="0089174A" w:rsidRPr="00104279">
        <w:rPr>
          <w:rFonts w:eastAsia="標楷體"/>
          <w:sz w:val="28"/>
          <w:szCs w:val="28"/>
        </w:rPr>
        <w:t>113</w:t>
      </w:r>
      <w:r w:rsidR="0089174A" w:rsidRPr="00104279">
        <w:rPr>
          <w:rFonts w:eastAsia="標楷體"/>
          <w:sz w:val="28"/>
          <w:szCs w:val="28"/>
        </w:rPr>
        <w:t>年</w:t>
      </w:r>
      <w:r w:rsidR="0089174A" w:rsidRPr="00104279">
        <w:rPr>
          <w:rFonts w:eastAsia="標楷體"/>
          <w:sz w:val="28"/>
          <w:szCs w:val="28"/>
        </w:rPr>
        <w:t>7</w:t>
      </w:r>
      <w:r w:rsidR="0089174A" w:rsidRPr="00104279">
        <w:rPr>
          <w:rFonts w:eastAsia="標楷體"/>
          <w:sz w:val="28"/>
          <w:szCs w:val="28"/>
        </w:rPr>
        <w:t>月</w:t>
      </w:r>
      <w:r w:rsidR="0089174A" w:rsidRPr="00104279">
        <w:rPr>
          <w:rFonts w:eastAsia="標楷體"/>
          <w:sz w:val="28"/>
          <w:szCs w:val="28"/>
        </w:rPr>
        <w:t>3</w:t>
      </w:r>
      <w:r w:rsidR="0089174A" w:rsidRPr="00104279">
        <w:rPr>
          <w:rFonts w:eastAsia="標楷體"/>
          <w:sz w:val="28"/>
          <w:szCs w:val="28"/>
        </w:rPr>
        <w:t>日（三）至</w:t>
      </w:r>
      <w:r w:rsidR="0089174A" w:rsidRPr="00104279">
        <w:rPr>
          <w:rFonts w:eastAsia="標楷體"/>
          <w:sz w:val="28"/>
          <w:szCs w:val="28"/>
        </w:rPr>
        <w:t>113</w:t>
      </w:r>
      <w:r w:rsidR="0089174A" w:rsidRPr="00104279">
        <w:rPr>
          <w:rFonts w:eastAsia="標楷體"/>
          <w:sz w:val="28"/>
          <w:szCs w:val="28"/>
        </w:rPr>
        <w:t>年</w:t>
      </w:r>
      <w:r w:rsidR="0089174A" w:rsidRPr="00104279">
        <w:rPr>
          <w:rFonts w:eastAsia="標楷體"/>
          <w:sz w:val="28"/>
          <w:szCs w:val="28"/>
        </w:rPr>
        <w:t>7</w:t>
      </w:r>
      <w:r w:rsidR="0089174A" w:rsidRPr="00104279">
        <w:rPr>
          <w:rFonts w:eastAsia="標楷體"/>
          <w:sz w:val="28"/>
          <w:szCs w:val="28"/>
        </w:rPr>
        <w:t>月</w:t>
      </w:r>
      <w:r w:rsidR="0089174A" w:rsidRPr="00104279">
        <w:rPr>
          <w:rFonts w:eastAsia="標楷體"/>
          <w:sz w:val="28"/>
          <w:szCs w:val="28"/>
        </w:rPr>
        <w:t>7</w:t>
      </w:r>
      <w:r w:rsidR="0089174A" w:rsidRPr="00104279">
        <w:rPr>
          <w:rFonts w:eastAsia="標楷體"/>
          <w:sz w:val="28"/>
          <w:szCs w:val="28"/>
        </w:rPr>
        <w:t>日（日）</w:t>
      </w:r>
      <w:r w:rsidR="00AD4138">
        <w:rPr>
          <w:rFonts w:eastAsia="標楷體" w:hint="eastAsia"/>
          <w:sz w:val="28"/>
          <w:szCs w:val="28"/>
        </w:rPr>
        <w:t>，</w:t>
      </w:r>
      <w:r w:rsidR="001E177C">
        <w:rPr>
          <w:rFonts w:eastAsia="標楷體" w:hint="eastAsia"/>
          <w:sz w:val="28"/>
          <w:szCs w:val="28"/>
        </w:rPr>
        <w:t>2</w:t>
      </w:r>
      <w:r w:rsidR="00AD4138">
        <w:rPr>
          <w:rFonts w:eastAsia="標楷體" w:hint="eastAsia"/>
          <w:sz w:val="28"/>
          <w:szCs w:val="28"/>
        </w:rPr>
        <w:t>5</w:t>
      </w:r>
      <w:r w:rsidR="00AD4138">
        <w:rPr>
          <w:rFonts w:eastAsia="標楷體" w:hint="eastAsia"/>
          <w:sz w:val="28"/>
          <w:szCs w:val="28"/>
        </w:rPr>
        <w:t>名</w:t>
      </w:r>
      <w:r w:rsidR="0089174A" w:rsidRPr="00104279">
        <w:rPr>
          <w:rFonts w:eastAsia="標楷體"/>
          <w:sz w:val="28"/>
          <w:szCs w:val="28"/>
        </w:rPr>
        <w:t>。</w:t>
      </w:r>
    </w:p>
    <w:p w14:paraId="4058D016" w14:textId="23F24726" w:rsidR="0089174A" w:rsidRDefault="00104279" w:rsidP="00104279">
      <w:pPr>
        <w:ind w:left="615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食農教育</w:t>
      </w:r>
      <w:proofErr w:type="gramEnd"/>
      <w:r w:rsidR="00F5260A">
        <w:rPr>
          <w:rFonts w:eastAsia="標楷體" w:hint="eastAsia"/>
          <w:sz w:val="28"/>
          <w:szCs w:val="28"/>
        </w:rPr>
        <w:t>美食之旅，</w:t>
      </w:r>
      <w:r w:rsidR="0089174A" w:rsidRPr="00104279">
        <w:rPr>
          <w:rFonts w:eastAsia="標楷體"/>
          <w:sz w:val="28"/>
          <w:szCs w:val="28"/>
        </w:rPr>
        <w:t>113</w:t>
      </w:r>
      <w:r w:rsidR="0089174A" w:rsidRPr="00104279">
        <w:rPr>
          <w:rFonts w:eastAsia="標楷體"/>
          <w:sz w:val="28"/>
          <w:szCs w:val="28"/>
        </w:rPr>
        <w:t>年</w:t>
      </w:r>
      <w:r w:rsidR="0089174A" w:rsidRPr="00104279">
        <w:rPr>
          <w:rFonts w:eastAsia="標楷體"/>
          <w:sz w:val="28"/>
          <w:szCs w:val="28"/>
        </w:rPr>
        <w:t>7</w:t>
      </w:r>
      <w:r w:rsidR="0089174A" w:rsidRPr="00104279">
        <w:rPr>
          <w:rFonts w:eastAsia="標楷體"/>
          <w:sz w:val="28"/>
          <w:szCs w:val="28"/>
        </w:rPr>
        <w:t>月</w:t>
      </w:r>
      <w:r w:rsidR="0089174A" w:rsidRPr="00104279">
        <w:rPr>
          <w:rFonts w:eastAsia="標楷體"/>
          <w:sz w:val="28"/>
          <w:szCs w:val="28"/>
        </w:rPr>
        <w:t>22</w:t>
      </w:r>
      <w:r w:rsidR="0089174A" w:rsidRPr="00104279">
        <w:rPr>
          <w:rFonts w:eastAsia="標楷體"/>
          <w:sz w:val="28"/>
          <w:szCs w:val="28"/>
        </w:rPr>
        <w:t>日（一）至</w:t>
      </w:r>
      <w:r w:rsidR="0089174A" w:rsidRPr="00104279">
        <w:rPr>
          <w:rFonts w:eastAsia="標楷體"/>
          <w:sz w:val="28"/>
          <w:szCs w:val="28"/>
        </w:rPr>
        <w:t>113</w:t>
      </w:r>
      <w:r w:rsidR="0089174A" w:rsidRPr="00104279">
        <w:rPr>
          <w:rFonts w:eastAsia="標楷體"/>
          <w:sz w:val="28"/>
          <w:szCs w:val="28"/>
        </w:rPr>
        <w:t>年</w:t>
      </w:r>
      <w:r w:rsidR="0089174A" w:rsidRPr="00104279">
        <w:rPr>
          <w:rFonts w:eastAsia="標楷體"/>
          <w:sz w:val="28"/>
          <w:szCs w:val="28"/>
        </w:rPr>
        <w:t>7</w:t>
      </w:r>
      <w:r w:rsidR="0089174A" w:rsidRPr="00104279">
        <w:rPr>
          <w:rFonts w:eastAsia="標楷體"/>
          <w:sz w:val="28"/>
          <w:szCs w:val="28"/>
        </w:rPr>
        <w:t>月</w:t>
      </w:r>
      <w:r w:rsidR="0089174A" w:rsidRPr="00104279">
        <w:rPr>
          <w:rFonts w:eastAsia="標楷體"/>
          <w:sz w:val="28"/>
          <w:szCs w:val="28"/>
        </w:rPr>
        <w:t>26</w:t>
      </w:r>
      <w:r w:rsidR="0089174A" w:rsidRPr="00104279">
        <w:rPr>
          <w:rFonts w:eastAsia="標楷體"/>
          <w:sz w:val="28"/>
          <w:szCs w:val="28"/>
        </w:rPr>
        <w:t>日（五）</w:t>
      </w:r>
      <w:r w:rsidR="00AD4138">
        <w:rPr>
          <w:rFonts w:eastAsia="標楷體" w:hint="eastAsia"/>
          <w:sz w:val="28"/>
          <w:szCs w:val="28"/>
        </w:rPr>
        <w:t>，</w:t>
      </w:r>
      <w:r w:rsidR="001E177C">
        <w:rPr>
          <w:rFonts w:eastAsia="標楷體" w:hint="eastAsia"/>
          <w:sz w:val="28"/>
          <w:szCs w:val="28"/>
        </w:rPr>
        <w:t>2</w:t>
      </w:r>
      <w:r w:rsidR="00AD4138">
        <w:rPr>
          <w:rFonts w:eastAsia="標楷體" w:hint="eastAsia"/>
          <w:sz w:val="28"/>
          <w:szCs w:val="28"/>
        </w:rPr>
        <w:t>5</w:t>
      </w:r>
      <w:r w:rsidR="00AD4138">
        <w:rPr>
          <w:rFonts w:eastAsia="標楷體" w:hint="eastAsia"/>
          <w:sz w:val="28"/>
          <w:szCs w:val="28"/>
        </w:rPr>
        <w:t>名</w:t>
      </w:r>
      <w:r w:rsidR="0089174A" w:rsidRPr="00104279">
        <w:rPr>
          <w:rFonts w:eastAsia="標楷體"/>
          <w:sz w:val="28"/>
          <w:szCs w:val="28"/>
        </w:rPr>
        <w:t>。</w:t>
      </w:r>
    </w:p>
    <w:p w14:paraId="007B02F4" w14:textId="6C160A55" w:rsidR="00976F06" w:rsidRPr="00104279" w:rsidRDefault="00976F06" w:rsidP="00104279">
      <w:pPr>
        <w:ind w:left="61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小小操偶師體驗營，</w:t>
      </w:r>
      <w:r w:rsidRPr="002C5D0E">
        <w:rPr>
          <w:rFonts w:eastAsia="標楷體"/>
          <w:sz w:val="28"/>
          <w:szCs w:val="28"/>
        </w:rPr>
        <w:t>113</w:t>
      </w:r>
      <w:r w:rsidRPr="002C5D0E">
        <w:rPr>
          <w:rFonts w:eastAsia="標楷體"/>
          <w:sz w:val="28"/>
          <w:szCs w:val="28"/>
        </w:rPr>
        <w:t>年</w:t>
      </w:r>
      <w:r w:rsidRPr="002C5D0E">
        <w:rPr>
          <w:rFonts w:eastAsia="標楷體"/>
          <w:sz w:val="28"/>
          <w:szCs w:val="28"/>
        </w:rPr>
        <w:t>8</w:t>
      </w:r>
      <w:r w:rsidRPr="002C5D0E">
        <w:rPr>
          <w:rFonts w:eastAsia="標楷體"/>
          <w:sz w:val="28"/>
          <w:szCs w:val="28"/>
        </w:rPr>
        <w:t>月</w:t>
      </w:r>
      <w:r w:rsidRPr="002C5D0E">
        <w:rPr>
          <w:rFonts w:eastAsia="標楷體"/>
          <w:sz w:val="28"/>
          <w:szCs w:val="28"/>
        </w:rPr>
        <w:t>6</w:t>
      </w:r>
      <w:r w:rsidRPr="002C5D0E">
        <w:rPr>
          <w:rFonts w:eastAsia="標楷體"/>
          <w:sz w:val="28"/>
          <w:szCs w:val="28"/>
        </w:rPr>
        <w:t>日（二）至</w:t>
      </w:r>
      <w:r w:rsidRPr="002C5D0E">
        <w:rPr>
          <w:rFonts w:eastAsia="標楷體"/>
          <w:sz w:val="28"/>
          <w:szCs w:val="28"/>
        </w:rPr>
        <w:t>113</w:t>
      </w:r>
      <w:r w:rsidRPr="002C5D0E">
        <w:rPr>
          <w:rFonts w:eastAsia="標楷體"/>
          <w:sz w:val="28"/>
          <w:szCs w:val="28"/>
        </w:rPr>
        <w:t>年</w:t>
      </w:r>
      <w:r w:rsidRPr="002C5D0E">
        <w:rPr>
          <w:rFonts w:eastAsia="標楷體"/>
          <w:sz w:val="28"/>
          <w:szCs w:val="28"/>
        </w:rPr>
        <w:t>8</w:t>
      </w:r>
      <w:r w:rsidRPr="002C5D0E">
        <w:rPr>
          <w:rFonts w:eastAsia="標楷體"/>
          <w:sz w:val="28"/>
          <w:szCs w:val="28"/>
        </w:rPr>
        <w:t>月</w:t>
      </w:r>
      <w:r w:rsidRPr="002C5D0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日（六）</w:t>
      </w:r>
      <w:r>
        <w:rPr>
          <w:rFonts w:eastAsia="標楷體" w:hint="eastAsia"/>
          <w:sz w:val="28"/>
          <w:szCs w:val="28"/>
        </w:rPr>
        <w:t>，</w:t>
      </w:r>
      <w:r w:rsidRPr="00976F06">
        <w:rPr>
          <w:rFonts w:eastAsia="標楷體" w:hint="eastAsia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名。</w:t>
      </w:r>
      <w:r w:rsidR="007B0D7A">
        <w:rPr>
          <w:rFonts w:eastAsia="標楷體" w:hint="eastAsia"/>
          <w:sz w:val="28"/>
          <w:szCs w:val="28"/>
        </w:rPr>
        <w:t>（</w:t>
      </w:r>
      <w:r w:rsidR="00EB29D2" w:rsidRPr="00EB29D2">
        <w:rPr>
          <w:rFonts w:eastAsia="標楷體" w:hint="eastAsia"/>
          <w:sz w:val="28"/>
          <w:szCs w:val="28"/>
        </w:rPr>
        <w:t>僅限</w:t>
      </w:r>
      <w:r w:rsidR="00A85627">
        <w:rPr>
          <w:rFonts w:eastAsia="標楷體" w:hint="eastAsia"/>
          <w:sz w:val="28"/>
          <w:szCs w:val="28"/>
        </w:rPr>
        <w:t>新北市</w:t>
      </w:r>
      <w:r w:rsidR="00EB29D2" w:rsidRPr="00EB29D2">
        <w:rPr>
          <w:rFonts w:eastAsia="標楷體" w:hint="eastAsia"/>
          <w:sz w:val="28"/>
          <w:szCs w:val="28"/>
        </w:rPr>
        <w:t>客語家庭資格</w:t>
      </w:r>
      <w:r w:rsidR="007B0D7A">
        <w:rPr>
          <w:rFonts w:eastAsia="標楷體" w:hint="eastAsia"/>
          <w:sz w:val="28"/>
          <w:szCs w:val="28"/>
        </w:rPr>
        <w:t>可報名</w:t>
      </w:r>
      <w:r w:rsidR="004C7AAB">
        <w:rPr>
          <w:rFonts w:eastAsia="標楷體" w:hint="eastAsia"/>
          <w:sz w:val="28"/>
          <w:szCs w:val="28"/>
        </w:rPr>
        <w:t>，詳情請參照補充事項</w:t>
      </w:r>
      <w:proofErr w:type="gramStart"/>
      <w:r w:rsidRPr="00976F06">
        <w:rPr>
          <w:rFonts w:eastAsia="標楷體" w:hint="eastAsia"/>
          <w:sz w:val="28"/>
          <w:szCs w:val="28"/>
        </w:rPr>
        <w:t>）</w:t>
      </w:r>
      <w:proofErr w:type="gramEnd"/>
    </w:p>
    <w:p w14:paraId="62D2CD40" w14:textId="76FB166F" w:rsidR="00976F06" w:rsidRPr="002C5D0E" w:rsidRDefault="00104279" w:rsidP="00976F06">
      <w:pPr>
        <w:ind w:left="61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陸域生態</w:t>
      </w:r>
      <w:r w:rsidR="00F5260A">
        <w:rPr>
          <w:rFonts w:eastAsia="標楷體" w:hint="eastAsia"/>
          <w:sz w:val="28"/>
          <w:szCs w:val="28"/>
        </w:rPr>
        <w:t>奇幻之旅，</w:t>
      </w:r>
      <w:r w:rsidR="00D273D6" w:rsidRPr="00D273D6">
        <w:rPr>
          <w:rFonts w:eastAsia="標楷體" w:hint="eastAsia"/>
          <w:sz w:val="28"/>
          <w:szCs w:val="28"/>
        </w:rPr>
        <w:t>113</w:t>
      </w:r>
      <w:r w:rsidR="00D273D6" w:rsidRPr="00D273D6">
        <w:rPr>
          <w:rFonts w:eastAsia="標楷體" w:hint="eastAsia"/>
          <w:sz w:val="28"/>
          <w:szCs w:val="28"/>
        </w:rPr>
        <w:t>年</w:t>
      </w:r>
      <w:r w:rsidR="00D273D6" w:rsidRPr="00D273D6">
        <w:rPr>
          <w:rFonts w:eastAsia="標楷體" w:hint="eastAsia"/>
          <w:sz w:val="28"/>
          <w:szCs w:val="28"/>
        </w:rPr>
        <w:t>8</w:t>
      </w:r>
      <w:r w:rsidR="00D273D6" w:rsidRPr="00D273D6">
        <w:rPr>
          <w:rFonts w:eastAsia="標楷體" w:hint="eastAsia"/>
          <w:sz w:val="28"/>
          <w:szCs w:val="28"/>
        </w:rPr>
        <w:t>月</w:t>
      </w:r>
      <w:r w:rsidR="00D273D6" w:rsidRPr="00D273D6">
        <w:rPr>
          <w:rFonts w:eastAsia="標楷體" w:hint="eastAsia"/>
          <w:sz w:val="28"/>
          <w:szCs w:val="28"/>
        </w:rPr>
        <w:t>20</w:t>
      </w:r>
      <w:r w:rsidR="00D273D6" w:rsidRPr="00D273D6">
        <w:rPr>
          <w:rFonts w:eastAsia="標楷體" w:hint="eastAsia"/>
          <w:sz w:val="28"/>
          <w:szCs w:val="28"/>
        </w:rPr>
        <w:t>日（二）至</w:t>
      </w:r>
      <w:r w:rsidR="00D273D6" w:rsidRPr="00D273D6">
        <w:rPr>
          <w:rFonts w:eastAsia="標楷體" w:hint="eastAsia"/>
          <w:sz w:val="28"/>
          <w:szCs w:val="28"/>
        </w:rPr>
        <w:t>113</w:t>
      </w:r>
      <w:r w:rsidR="00D273D6" w:rsidRPr="00D273D6">
        <w:rPr>
          <w:rFonts w:eastAsia="標楷體" w:hint="eastAsia"/>
          <w:sz w:val="28"/>
          <w:szCs w:val="28"/>
        </w:rPr>
        <w:t>年</w:t>
      </w:r>
      <w:r w:rsidR="00D273D6" w:rsidRPr="00D273D6">
        <w:rPr>
          <w:rFonts w:eastAsia="標楷體" w:hint="eastAsia"/>
          <w:sz w:val="28"/>
          <w:szCs w:val="28"/>
        </w:rPr>
        <w:t>8</w:t>
      </w:r>
      <w:r w:rsidR="00D273D6" w:rsidRPr="00D273D6">
        <w:rPr>
          <w:rFonts w:eastAsia="標楷體" w:hint="eastAsia"/>
          <w:sz w:val="28"/>
          <w:szCs w:val="28"/>
        </w:rPr>
        <w:t>月</w:t>
      </w:r>
      <w:r w:rsidR="00D273D6" w:rsidRPr="00D273D6">
        <w:rPr>
          <w:rFonts w:eastAsia="標楷體" w:hint="eastAsia"/>
          <w:sz w:val="28"/>
          <w:szCs w:val="28"/>
        </w:rPr>
        <w:t>24</w:t>
      </w:r>
      <w:r w:rsidR="00D273D6" w:rsidRPr="00D273D6">
        <w:rPr>
          <w:rFonts w:eastAsia="標楷體" w:hint="eastAsia"/>
          <w:sz w:val="28"/>
          <w:szCs w:val="28"/>
        </w:rPr>
        <w:t>日（六）</w:t>
      </w:r>
      <w:r w:rsidR="00AD4138">
        <w:rPr>
          <w:rFonts w:eastAsia="標楷體" w:hint="eastAsia"/>
          <w:sz w:val="28"/>
          <w:szCs w:val="28"/>
        </w:rPr>
        <w:t>，</w:t>
      </w:r>
      <w:r w:rsidR="00AD4138">
        <w:rPr>
          <w:rFonts w:eastAsia="標楷體" w:hint="eastAsia"/>
          <w:sz w:val="28"/>
          <w:szCs w:val="28"/>
        </w:rPr>
        <w:t>25</w:t>
      </w:r>
      <w:r w:rsidR="00AD4138">
        <w:rPr>
          <w:rFonts w:eastAsia="標楷體" w:hint="eastAsia"/>
          <w:sz w:val="28"/>
          <w:szCs w:val="28"/>
        </w:rPr>
        <w:t>名</w:t>
      </w:r>
      <w:r w:rsidR="00D273D6" w:rsidRPr="00D273D6">
        <w:rPr>
          <w:rFonts w:eastAsia="標楷體" w:hint="eastAsia"/>
          <w:sz w:val="28"/>
          <w:szCs w:val="28"/>
        </w:rPr>
        <w:t>。</w:t>
      </w:r>
    </w:p>
    <w:p w14:paraId="00CB49C8" w14:textId="7F0541F0" w:rsidR="0089174A" w:rsidRDefault="0089174A" w:rsidP="00DE60AB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2C5D0E">
        <w:rPr>
          <w:rFonts w:eastAsia="標楷體"/>
          <w:sz w:val="28"/>
          <w:szCs w:val="28"/>
        </w:rPr>
        <w:t>地點：新北市客家文化園區</w:t>
      </w:r>
      <w:r w:rsidR="00DE60AB">
        <w:rPr>
          <w:rFonts w:eastAsia="標楷體" w:hint="eastAsia"/>
          <w:sz w:val="28"/>
          <w:szCs w:val="28"/>
        </w:rPr>
        <w:t>（</w:t>
      </w:r>
      <w:r w:rsidR="00DE60AB" w:rsidRPr="00DE60AB">
        <w:rPr>
          <w:rFonts w:eastAsia="標楷體" w:hint="eastAsia"/>
          <w:sz w:val="28"/>
          <w:szCs w:val="28"/>
        </w:rPr>
        <w:t>新北市三峽區隆恩街</w:t>
      </w:r>
      <w:r w:rsidR="00DE60AB" w:rsidRPr="00DE60AB">
        <w:rPr>
          <w:rFonts w:eastAsia="標楷體" w:hint="eastAsia"/>
          <w:sz w:val="28"/>
          <w:szCs w:val="28"/>
        </w:rPr>
        <w:t>239</w:t>
      </w:r>
      <w:r w:rsidR="00DE60AB" w:rsidRPr="00DE60AB">
        <w:rPr>
          <w:rFonts w:eastAsia="標楷體" w:hint="eastAsia"/>
          <w:sz w:val="28"/>
          <w:szCs w:val="28"/>
        </w:rPr>
        <w:t>號</w:t>
      </w:r>
      <w:r w:rsidR="00DE60AB">
        <w:rPr>
          <w:rFonts w:eastAsia="標楷體" w:hint="eastAsia"/>
          <w:sz w:val="28"/>
          <w:szCs w:val="28"/>
        </w:rPr>
        <w:t>），</w:t>
      </w:r>
      <w:r w:rsidRPr="002C5D0E">
        <w:rPr>
          <w:rFonts w:eastAsia="標楷體"/>
          <w:sz w:val="28"/>
          <w:szCs w:val="28"/>
        </w:rPr>
        <w:t>另依據課程的規劃，擬帶領學員至樹林</w:t>
      </w:r>
      <w:r w:rsidR="001F7D01">
        <w:rPr>
          <w:rFonts w:eastAsia="標楷體" w:hint="eastAsia"/>
          <w:sz w:val="28"/>
          <w:szCs w:val="28"/>
        </w:rPr>
        <w:t>垃圾</w:t>
      </w:r>
      <w:r w:rsidR="001F7D01">
        <w:rPr>
          <w:rFonts w:eastAsia="標楷體"/>
          <w:sz w:val="28"/>
          <w:szCs w:val="28"/>
        </w:rPr>
        <w:t>焚化廠、鶯歌</w:t>
      </w:r>
      <w:r w:rsidR="001F7D01">
        <w:rPr>
          <w:rFonts w:eastAsia="標楷體" w:hint="eastAsia"/>
          <w:sz w:val="28"/>
          <w:szCs w:val="28"/>
        </w:rPr>
        <w:t>陶瓷</w:t>
      </w:r>
      <w:r w:rsidRPr="002C5D0E">
        <w:rPr>
          <w:rFonts w:eastAsia="標楷體"/>
          <w:sz w:val="28"/>
          <w:szCs w:val="28"/>
        </w:rPr>
        <w:t>博</w:t>
      </w:r>
      <w:r w:rsidR="001F7D01">
        <w:rPr>
          <w:rFonts w:eastAsia="標楷體" w:hint="eastAsia"/>
          <w:sz w:val="28"/>
          <w:szCs w:val="28"/>
        </w:rPr>
        <w:t>物</w:t>
      </w:r>
      <w:r w:rsidRPr="002C5D0E">
        <w:rPr>
          <w:rFonts w:eastAsia="標楷體"/>
          <w:sz w:val="28"/>
          <w:szCs w:val="28"/>
        </w:rPr>
        <w:t>館</w:t>
      </w:r>
      <w:r w:rsidR="001861CA">
        <w:rPr>
          <w:rFonts w:eastAsia="標楷體" w:hint="eastAsia"/>
          <w:sz w:val="28"/>
          <w:szCs w:val="28"/>
        </w:rPr>
        <w:t>、六福村動物園</w:t>
      </w:r>
      <w:r w:rsidR="00DE60AB">
        <w:rPr>
          <w:rFonts w:eastAsia="標楷體"/>
          <w:sz w:val="28"/>
          <w:szCs w:val="28"/>
        </w:rPr>
        <w:t>等地。</w:t>
      </w:r>
    </w:p>
    <w:p w14:paraId="1FA8B5EE" w14:textId="5E913191" w:rsidR="006350B3" w:rsidRPr="00DE60AB" w:rsidRDefault="006350B3" w:rsidP="006350B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>參加對象：國小</w:t>
      </w:r>
      <w:proofErr w:type="gramStart"/>
      <w:r w:rsidRPr="00DE60A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DE60AB">
        <w:rPr>
          <w:rFonts w:ascii="標楷體" w:eastAsia="標楷體" w:hAnsi="標楷體" w:hint="eastAsia"/>
          <w:sz w:val="28"/>
          <w:szCs w:val="28"/>
        </w:rPr>
        <w:t>年級至六年級學童(皆以暑假前</w:t>
      </w:r>
      <w:proofErr w:type="gramStart"/>
      <w:r w:rsidR="00DE60AB" w:rsidRPr="00DE60AB">
        <w:rPr>
          <w:rFonts w:ascii="標楷體" w:eastAsia="標楷體" w:hAnsi="標楷體" w:hint="eastAsia"/>
          <w:sz w:val="28"/>
          <w:szCs w:val="28"/>
        </w:rPr>
        <w:t>原</w:t>
      </w:r>
      <w:r w:rsidRPr="00DE60AB">
        <w:rPr>
          <w:rFonts w:ascii="標楷體" w:eastAsia="標楷體" w:hAnsi="標楷體" w:hint="eastAsia"/>
          <w:sz w:val="28"/>
          <w:szCs w:val="28"/>
        </w:rPr>
        <w:t>年</w:t>
      </w:r>
      <w:proofErr w:type="gramEnd"/>
      <w:r w:rsidRPr="00DE60AB">
        <w:rPr>
          <w:rFonts w:ascii="標楷體" w:eastAsia="標楷體" w:hAnsi="標楷體" w:hint="eastAsia"/>
          <w:sz w:val="28"/>
          <w:szCs w:val="28"/>
        </w:rPr>
        <w:t>級算)</w:t>
      </w:r>
    </w:p>
    <w:p w14:paraId="4D490ED1" w14:textId="4EB1B002" w:rsidR="006350B3" w:rsidRPr="00DE60AB" w:rsidRDefault="006350B3" w:rsidP="00AD413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>活動費用：</w:t>
      </w:r>
    </w:p>
    <w:p w14:paraId="11BA18AB" w14:textId="78CAB48E" w:rsidR="006350B3" w:rsidRPr="00DE60AB" w:rsidRDefault="00DE60AB" w:rsidP="006350B3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350B3" w:rsidRPr="00DE60AB">
        <w:rPr>
          <w:rFonts w:ascii="標楷體" w:eastAsia="標楷體" w:hAnsi="標楷體" w:hint="eastAsia"/>
          <w:sz w:val="28"/>
          <w:szCs w:val="28"/>
        </w:rPr>
        <w:t>藝文啟發創作營：每人新臺幣2,500元</w:t>
      </w:r>
    </w:p>
    <w:p w14:paraId="58422EDD" w14:textId="3387E1ED" w:rsidR="006350B3" w:rsidRDefault="00DE60AB" w:rsidP="006350B3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="006350B3" w:rsidRPr="00DE60AB">
        <w:rPr>
          <w:rFonts w:ascii="標楷體" w:eastAsia="標楷體" w:hAnsi="標楷體" w:hint="eastAsia"/>
          <w:sz w:val="28"/>
          <w:szCs w:val="28"/>
        </w:rPr>
        <w:t>食農教育</w:t>
      </w:r>
      <w:proofErr w:type="gramEnd"/>
      <w:r w:rsidR="006350B3" w:rsidRPr="00DE60AB">
        <w:rPr>
          <w:rFonts w:ascii="標楷體" w:eastAsia="標楷體" w:hAnsi="標楷體" w:hint="eastAsia"/>
          <w:sz w:val="28"/>
          <w:szCs w:val="28"/>
        </w:rPr>
        <w:t>美食之旅：每人新臺幣2,500元</w:t>
      </w:r>
    </w:p>
    <w:p w14:paraId="7EF309D9" w14:textId="03B6CDE2" w:rsidR="00976F06" w:rsidRPr="00DE60AB" w:rsidRDefault="00976F06" w:rsidP="00635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>小小操偶師體驗營：</w:t>
      </w:r>
      <w:r w:rsidRPr="00DE60AB">
        <w:rPr>
          <w:rFonts w:ascii="標楷體" w:eastAsia="標楷體" w:hAnsi="標楷體" w:hint="eastAsia"/>
          <w:sz w:val="28"/>
          <w:szCs w:val="28"/>
        </w:rPr>
        <w:t>每人新臺幣</w:t>
      </w:r>
      <w:r w:rsidR="001E177C">
        <w:rPr>
          <w:rFonts w:ascii="標楷體" w:eastAsia="標楷體" w:hAnsi="標楷體" w:hint="eastAsia"/>
          <w:sz w:val="28"/>
          <w:szCs w:val="28"/>
        </w:rPr>
        <w:t>1</w:t>
      </w:r>
      <w:r w:rsidRPr="00DE60AB">
        <w:rPr>
          <w:rFonts w:ascii="標楷體" w:eastAsia="標楷體" w:hAnsi="標楷體" w:hint="eastAsia"/>
          <w:sz w:val="28"/>
          <w:szCs w:val="28"/>
        </w:rPr>
        <w:t>,500元</w:t>
      </w:r>
      <w:r w:rsidR="00EB29D2">
        <w:rPr>
          <w:rFonts w:ascii="標楷體" w:eastAsia="標楷體" w:hAnsi="標楷體" w:hint="eastAsia"/>
          <w:sz w:val="28"/>
          <w:szCs w:val="28"/>
        </w:rPr>
        <w:t>（</w:t>
      </w:r>
      <w:r w:rsidR="00EB29D2" w:rsidRPr="00EB29D2">
        <w:rPr>
          <w:rFonts w:eastAsia="標楷體" w:hint="eastAsia"/>
          <w:sz w:val="28"/>
          <w:szCs w:val="28"/>
        </w:rPr>
        <w:t>僅限</w:t>
      </w:r>
      <w:r w:rsidR="00A85627">
        <w:rPr>
          <w:rFonts w:eastAsia="標楷體" w:hint="eastAsia"/>
          <w:sz w:val="28"/>
          <w:szCs w:val="28"/>
        </w:rPr>
        <w:t>新北市</w:t>
      </w:r>
      <w:r w:rsidR="00EB29D2" w:rsidRPr="00EB29D2">
        <w:rPr>
          <w:rFonts w:eastAsia="標楷體" w:hint="eastAsia"/>
          <w:sz w:val="28"/>
          <w:szCs w:val="28"/>
        </w:rPr>
        <w:t>客</w:t>
      </w:r>
      <w:bookmarkStart w:id="0" w:name="_GoBack"/>
      <w:bookmarkEnd w:id="0"/>
      <w:r w:rsidR="00EB29D2" w:rsidRPr="00EB29D2">
        <w:rPr>
          <w:rFonts w:eastAsia="標楷體" w:hint="eastAsia"/>
          <w:sz w:val="28"/>
          <w:szCs w:val="28"/>
        </w:rPr>
        <w:t>語家庭資格</w:t>
      </w:r>
      <w:r w:rsidR="00EB29D2">
        <w:rPr>
          <w:rFonts w:ascii="標楷體" w:eastAsia="標楷體" w:hAnsi="標楷體" w:hint="eastAsia"/>
          <w:sz w:val="28"/>
          <w:szCs w:val="28"/>
        </w:rPr>
        <w:t>）</w:t>
      </w:r>
    </w:p>
    <w:p w14:paraId="32246D0C" w14:textId="4148367E" w:rsidR="006350B3" w:rsidRPr="00DE60AB" w:rsidRDefault="00DE60AB" w:rsidP="006350B3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350B3" w:rsidRPr="00DE60AB">
        <w:rPr>
          <w:rFonts w:ascii="標楷體" w:eastAsia="標楷體" w:hAnsi="標楷體" w:hint="eastAsia"/>
          <w:sz w:val="28"/>
          <w:szCs w:val="28"/>
        </w:rPr>
        <w:t>陸域生態奇幻之旅：每人新臺幣3</w:t>
      </w:r>
      <w:r w:rsidR="00D223AB">
        <w:rPr>
          <w:rFonts w:ascii="標楷體" w:eastAsia="標楷體" w:hAnsi="標楷體" w:hint="eastAsia"/>
          <w:sz w:val="28"/>
          <w:szCs w:val="28"/>
        </w:rPr>
        <w:t>,0</w:t>
      </w:r>
      <w:r w:rsidR="006350B3" w:rsidRPr="00DE60AB">
        <w:rPr>
          <w:rFonts w:ascii="標楷體" w:eastAsia="標楷體" w:hAnsi="標楷體" w:hint="eastAsia"/>
          <w:sz w:val="28"/>
          <w:szCs w:val="28"/>
        </w:rPr>
        <w:t>00元</w:t>
      </w:r>
      <w:r w:rsidR="006350B3" w:rsidRPr="00DE60AB">
        <w:rPr>
          <w:rFonts w:ascii="標楷體" w:eastAsia="標楷體" w:hAnsi="標楷體"/>
          <w:sz w:val="28"/>
          <w:szCs w:val="28"/>
        </w:rPr>
        <w:br/>
      </w:r>
      <w:r w:rsidRPr="00DE60A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350B3" w:rsidRPr="00DE60AB">
        <w:rPr>
          <w:rFonts w:ascii="標楷體" w:eastAsia="標楷體" w:hAnsi="標楷體" w:hint="eastAsia"/>
          <w:sz w:val="28"/>
          <w:szCs w:val="28"/>
        </w:rPr>
        <w:t>(以上皆含報名費、講師費、材料費、餐費、保險費等)</w:t>
      </w:r>
    </w:p>
    <w:p w14:paraId="4F08CB21" w14:textId="1BDD39D9" w:rsidR="006350B3" w:rsidRPr="00DE60AB" w:rsidRDefault="00DE60AB" w:rsidP="006350B3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>六、繳費方式</w:t>
      </w:r>
    </w:p>
    <w:p w14:paraId="2B04E66E" w14:textId="4B78A4DE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lastRenderedPageBreak/>
        <w:t>(</w:t>
      </w:r>
      <w:proofErr w:type="gramStart"/>
      <w:r w:rsidRPr="00DE60A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60AB">
        <w:rPr>
          <w:rFonts w:ascii="標楷體" w:eastAsia="標楷體" w:hAnsi="標楷體" w:hint="eastAsia"/>
          <w:sz w:val="28"/>
          <w:szCs w:val="28"/>
        </w:rPr>
        <w:t>)報名後</w:t>
      </w:r>
      <w:r w:rsidR="006A69DB">
        <w:rPr>
          <w:rFonts w:ascii="標楷體" w:eastAsia="標楷體" w:hAnsi="標楷體" w:hint="eastAsia"/>
          <w:sz w:val="28"/>
          <w:szCs w:val="28"/>
        </w:rPr>
        <w:t>（報名網址：</w:t>
      </w:r>
      <w:r w:rsidR="006A69DB" w:rsidRPr="006A69DB">
        <w:rPr>
          <w:rFonts w:ascii="標楷體" w:eastAsia="標楷體" w:hAnsi="標楷體"/>
          <w:sz w:val="28"/>
          <w:szCs w:val="28"/>
        </w:rPr>
        <w:t>https://www.beclass.com/rid=284d8926657d0386e0a3</w:t>
      </w:r>
      <w:proofErr w:type="gramStart"/>
      <w:r w:rsidR="006A69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77E68">
        <w:rPr>
          <w:rFonts w:ascii="標楷體" w:eastAsia="標楷體" w:hAnsi="標楷體" w:hint="eastAsia"/>
          <w:b/>
          <w:color w:val="FF0000"/>
          <w:sz w:val="28"/>
          <w:szCs w:val="28"/>
        </w:rPr>
        <w:t>三日內</w:t>
      </w:r>
      <w:r w:rsidRPr="00DE60AB">
        <w:rPr>
          <w:rFonts w:ascii="標楷體" w:eastAsia="標楷體" w:hAnsi="標楷體" w:hint="eastAsia"/>
          <w:sz w:val="28"/>
          <w:szCs w:val="28"/>
        </w:rPr>
        <w:t>請親至新北市客家文化園區辦公室繳款，或匯款/ATM</w:t>
      </w:r>
      <w:proofErr w:type="gramStart"/>
      <w:r w:rsidRPr="00DE60AB">
        <w:rPr>
          <w:rFonts w:ascii="標楷體" w:eastAsia="標楷體" w:hAnsi="標楷體" w:hint="eastAsia"/>
          <w:sz w:val="28"/>
          <w:szCs w:val="28"/>
        </w:rPr>
        <w:t>線上轉</w:t>
      </w:r>
      <w:proofErr w:type="gramEnd"/>
      <w:r w:rsidRPr="00DE60AB">
        <w:rPr>
          <w:rFonts w:ascii="標楷體" w:eastAsia="標楷體" w:hAnsi="標楷體" w:hint="eastAsia"/>
          <w:sz w:val="28"/>
          <w:szCs w:val="28"/>
        </w:rPr>
        <w:t>帳。</w:t>
      </w:r>
    </w:p>
    <w:p w14:paraId="4D8567BD" w14:textId="007D3C92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>(二)匯款資訊：銀行：臺灣銀行板橋分行(銀行代碼004)</w:t>
      </w:r>
    </w:p>
    <w:p w14:paraId="11E9A97C" w14:textId="77777777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帳號：9301-0102-700-218</w:t>
      </w:r>
    </w:p>
    <w:p w14:paraId="4971B9B9" w14:textId="77777777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戶名：新北市政府客家事務局</w:t>
      </w:r>
      <w:proofErr w:type="gramStart"/>
      <w:r w:rsidRPr="00DE60AB">
        <w:rPr>
          <w:rFonts w:ascii="標楷體" w:eastAsia="標楷體" w:hAnsi="標楷體" w:hint="eastAsia"/>
          <w:sz w:val="28"/>
          <w:szCs w:val="28"/>
        </w:rPr>
        <w:t>保管金專戶</w:t>
      </w:r>
      <w:proofErr w:type="gramEnd"/>
    </w:p>
    <w:p w14:paraId="45994622" w14:textId="35F4C65C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>(三)選擇匯款/ATM</w:t>
      </w:r>
      <w:proofErr w:type="gramStart"/>
      <w:r w:rsidRPr="00DE60AB">
        <w:rPr>
          <w:rFonts w:ascii="標楷體" w:eastAsia="標楷體" w:hAnsi="標楷體" w:hint="eastAsia"/>
          <w:sz w:val="28"/>
          <w:szCs w:val="28"/>
        </w:rPr>
        <w:t>線上轉帳</w:t>
      </w:r>
      <w:proofErr w:type="gramEnd"/>
      <w:r w:rsidRPr="00DE60AB">
        <w:rPr>
          <w:rFonts w:ascii="標楷體" w:eastAsia="標楷體" w:hAnsi="標楷體" w:hint="eastAsia"/>
          <w:sz w:val="28"/>
          <w:szCs w:val="28"/>
        </w:rPr>
        <w:t>者，請轉帳至指定銀行並來電或來信告知以下資訊：</w:t>
      </w:r>
    </w:p>
    <w:p w14:paraId="242461C4" w14:textId="77777777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1.報名者姓名 2.您的帳號後五碼 3.匯款金額 4.匯款日期</w:t>
      </w:r>
    </w:p>
    <w:p w14:paraId="22C766C2" w14:textId="77777777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電話：(02)2672-9996分機205</w:t>
      </w:r>
    </w:p>
    <w:p w14:paraId="068C3874" w14:textId="31B57793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信箱：AL0102@ntpc.gov.tw</w:t>
      </w:r>
    </w:p>
    <w:p w14:paraId="1100EEF6" w14:textId="51ED29AC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繳費相關洽詢電話：(02)2672-9996分機304 </w:t>
      </w:r>
      <w:r w:rsidR="00D223AB">
        <w:rPr>
          <w:rFonts w:ascii="標楷體" w:eastAsia="標楷體" w:hAnsi="標楷體" w:hint="eastAsia"/>
          <w:sz w:val="28"/>
          <w:szCs w:val="28"/>
        </w:rPr>
        <w:t>高小姐</w:t>
      </w:r>
    </w:p>
    <w:p w14:paraId="66B443A9" w14:textId="79F2B931" w:rsidR="00DE60AB" w:rsidRPr="00DE60AB" w:rsidRDefault="00DE60AB" w:rsidP="00DE60AB">
      <w:pPr>
        <w:rPr>
          <w:rFonts w:ascii="標楷體" w:eastAsia="標楷體" w:hAnsi="標楷體"/>
          <w:sz w:val="28"/>
          <w:szCs w:val="28"/>
        </w:rPr>
      </w:pPr>
      <w:r w:rsidRPr="00DE60AB">
        <w:rPr>
          <w:rFonts w:ascii="標楷體" w:eastAsia="標楷體" w:hAnsi="標楷體" w:hint="eastAsia"/>
          <w:sz w:val="28"/>
          <w:szCs w:val="28"/>
        </w:rPr>
        <w:t xml:space="preserve">   活動相關洽詢電話：(02)2672-9996分機</w:t>
      </w:r>
      <w:r w:rsidR="00311824">
        <w:rPr>
          <w:rFonts w:ascii="標楷體" w:eastAsia="標楷體" w:hAnsi="標楷體" w:hint="eastAsia"/>
          <w:sz w:val="28"/>
          <w:szCs w:val="28"/>
        </w:rPr>
        <w:t>205</w:t>
      </w:r>
      <w:r w:rsidRPr="00DE60AB">
        <w:rPr>
          <w:rFonts w:ascii="標楷體" w:eastAsia="標楷體" w:hAnsi="標楷體" w:hint="eastAsia"/>
          <w:sz w:val="28"/>
          <w:szCs w:val="28"/>
        </w:rPr>
        <w:t xml:space="preserve"> 劉先生</w:t>
      </w:r>
      <w:r w:rsidR="00D223AB">
        <w:rPr>
          <w:rFonts w:ascii="標楷體" w:eastAsia="標楷體" w:hAnsi="標楷體" w:hint="eastAsia"/>
          <w:sz w:val="28"/>
          <w:szCs w:val="28"/>
        </w:rPr>
        <w:t>，分機229陳先生。</w:t>
      </w:r>
    </w:p>
    <w:p w14:paraId="33C646F7" w14:textId="5355CE95" w:rsidR="00DE60AB" w:rsidRPr="00DE60AB" w:rsidRDefault="00DE60AB" w:rsidP="00DE60AB">
      <w:pPr>
        <w:rPr>
          <w:rFonts w:eastAsia="標楷體"/>
          <w:sz w:val="28"/>
          <w:szCs w:val="28"/>
        </w:rPr>
      </w:pPr>
    </w:p>
    <w:p w14:paraId="11DA2812" w14:textId="5CA0FEF3" w:rsidR="0089174A" w:rsidRPr="00AD4138" w:rsidRDefault="00DE60AB" w:rsidP="00AD413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AD4138">
        <w:rPr>
          <w:rFonts w:eastAsia="標楷體" w:hint="eastAsia"/>
          <w:sz w:val="28"/>
          <w:szCs w:val="28"/>
        </w:rPr>
        <w:t>、</w:t>
      </w:r>
      <w:r w:rsidR="0089174A" w:rsidRPr="00AD4138">
        <w:rPr>
          <w:rFonts w:eastAsia="標楷體"/>
          <w:sz w:val="28"/>
          <w:szCs w:val="28"/>
        </w:rPr>
        <w:t>活動主軸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622"/>
      </w:tblGrid>
      <w:tr w:rsidR="0089174A" w:rsidRPr="002C5D0E" w14:paraId="2F8014EB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E6AB" w14:textId="77777777" w:rsidR="0089174A" w:rsidRPr="002C5D0E" w:rsidRDefault="0089174A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主題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394D" w14:textId="77777777" w:rsidR="0089174A" w:rsidRPr="002C5D0E" w:rsidRDefault="0089174A" w:rsidP="008D2CF6">
            <w:pPr>
              <w:spacing w:line="360" w:lineRule="auto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課程內容</w:t>
            </w:r>
          </w:p>
        </w:tc>
      </w:tr>
      <w:tr w:rsidR="0089174A" w:rsidRPr="002C5D0E" w14:paraId="5EFFED1E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BF5" w14:textId="77777777" w:rsidR="0089174A" w:rsidRPr="002C5D0E" w:rsidRDefault="0089174A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proofErr w:type="gramStart"/>
            <w:r w:rsidRPr="002C5D0E">
              <w:rPr>
                <w:rFonts w:eastAsia="標楷體"/>
                <w:sz w:val="28"/>
                <w:szCs w:val="28"/>
              </w:rPr>
              <w:t>工藝小職人</w:t>
            </w:r>
            <w:proofErr w:type="gramEnd"/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15DF" w14:textId="35E851EB" w:rsidR="0089174A" w:rsidRPr="002C5D0E" w:rsidRDefault="0089174A" w:rsidP="00AD4138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藍染環境教育課程體驗、</w:t>
            </w:r>
            <w:r w:rsidR="001F2F95">
              <w:rPr>
                <w:rFonts w:eastAsia="標楷體" w:hint="eastAsia"/>
                <w:sz w:val="28"/>
                <w:szCs w:val="28"/>
              </w:rPr>
              <w:t>寫生</w:t>
            </w:r>
            <w:r w:rsidR="00D273D6">
              <w:rPr>
                <w:rFonts w:eastAsia="標楷體" w:hint="eastAsia"/>
                <w:sz w:val="28"/>
                <w:szCs w:val="28"/>
              </w:rPr>
              <w:t>創作</w:t>
            </w:r>
          </w:p>
        </w:tc>
      </w:tr>
      <w:tr w:rsidR="0089174A" w:rsidRPr="002C5D0E" w14:paraId="07576C88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8153" w14:textId="77777777" w:rsidR="0089174A" w:rsidRPr="002C5D0E" w:rsidRDefault="0089174A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小小農夫及客庄餐桌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166E" w14:textId="77777777" w:rsidR="0089174A" w:rsidRPr="002C5D0E" w:rsidRDefault="0089174A" w:rsidP="008D2CF6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菜園</w:t>
            </w:r>
            <w:proofErr w:type="gramStart"/>
            <w:r w:rsidRPr="002C5D0E">
              <w:rPr>
                <w:rFonts w:eastAsia="標楷體"/>
                <w:sz w:val="28"/>
                <w:szCs w:val="28"/>
              </w:rPr>
              <w:t>採</w:t>
            </w:r>
            <w:proofErr w:type="gramEnd"/>
            <w:r w:rsidRPr="002C5D0E">
              <w:rPr>
                <w:rFonts w:eastAsia="標楷體"/>
                <w:sz w:val="28"/>
                <w:szCs w:val="28"/>
              </w:rPr>
              <w:t>收、</w:t>
            </w:r>
            <w:proofErr w:type="gramStart"/>
            <w:r w:rsidRPr="002C5D0E">
              <w:rPr>
                <w:rFonts w:eastAsia="標楷體"/>
                <w:sz w:val="28"/>
                <w:szCs w:val="28"/>
              </w:rPr>
              <w:t>認識客園農作</w:t>
            </w:r>
            <w:proofErr w:type="gramEnd"/>
            <w:r w:rsidRPr="002C5D0E">
              <w:rPr>
                <w:rFonts w:eastAsia="標楷體"/>
                <w:sz w:val="28"/>
                <w:szCs w:val="28"/>
              </w:rPr>
              <w:t>物、親手料理、客語學習</w:t>
            </w:r>
          </w:p>
        </w:tc>
      </w:tr>
      <w:tr w:rsidR="0089174A" w:rsidRPr="002C5D0E" w14:paraId="22B06985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4678" w14:textId="77777777" w:rsidR="0089174A" w:rsidRPr="002C5D0E" w:rsidRDefault="00DE5C1F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沉浸式客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語學習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31C0" w14:textId="16758C6E" w:rsidR="0089174A" w:rsidRPr="002C5D0E" w:rsidRDefault="0089174A" w:rsidP="008D2CF6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結合</w:t>
            </w:r>
            <w:r w:rsidR="00B91466">
              <w:rPr>
                <w:rFonts w:eastAsia="標楷體" w:hint="eastAsia"/>
                <w:sz w:val="28"/>
                <w:szCs w:val="28"/>
              </w:rPr>
              <w:t>互動式教學</w:t>
            </w:r>
            <w:r w:rsidR="00DE5C1F"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 w:rsidR="00DE5C1F">
              <w:rPr>
                <w:rFonts w:eastAsia="標楷體" w:hint="eastAsia"/>
                <w:sz w:val="28"/>
                <w:szCs w:val="28"/>
              </w:rPr>
              <w:t>桌遊</w:t>
            </w:r>
            <w:r w:rsidR="00BE7814">
              <w:rPr>
                <w:rFonts w:eastAsia="標楷體" w:hint="eastAsia"/>
                <w:sz w:val="28"/>
                <w:szCs w:val="28"/>
              </w:rPr>
              <w:t>課程</w:t>
            </w:r>
            <w:proofErr w:type="gramEnd"/>
            <w:r w:rsidR="00AD4138">
              <w:rPr>
                <w:rFonts w:eastAsia="標楷體" w:hint="eastAsia"/>
                <w:sz w:val="28"/>
                <w:szCs w:val="28"/>
              </w:rPr>
              <w:t>、環境教育</w:t>
            </w:r>
          </w:p>
        </w:tc>
      </w:tr>
      <w:tr w:rsidR="0089174A" w:rsidRPr="002C5D0E" w14:paraId="65B17A3C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D3D4" w14:textId="77777777" w:rsidR="0089174A" w:rsidRPr="002C5D0E" w:rsidRDefault="0089174A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環境教育體驗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54EB" w14:textId="1F541D29" w:rsidR="0089174A" w:rsidRPr="002C5D0E" w:rsidRDefault="0089174A" w:rsidP="00D273D6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文史導</w:t>
            </w:r>
            <w:proofErr w:type="gramStart"/>
            <w:r w:rsidRPr="002C5D0E">
              <w:rPr>
                <w:rFonts w:eastAsia="標楷體"/>
                <w:sz w:val="28"/>
                <w:szCs w:val="28"/>
              </w:rPr>
              <w:t>覽</w:t>
            </w:r>
            <w:proofErr w:type="gramEnd"/>
            <w:r w:rsidRPr="002C5D0E">
              <w:rPr>
                <w:rFonts w:eastAsia="標楷體"/>
                <w:sz w:val="28"/>
                <w:szCs w:val="28"/>
              </w:rPr>
              <w:t>、</w:t>
            </w:r>
            <w:proofErr w:type="gramStart"/>
            <w:r w:rsidR="00AD4138">
              <w:rPr>
                <w:rFonts w:eastAsia="標楷體"/>
                <w:sz w:val="28"/>
                <w:szCs w:val="28"/>
              </w:rPr>
              <w:t>認識客園生</w:t>
            </w:r>
            <w:proofErr w:type="gramEnd"/>
            <w:r w:rsidR="00AD4138">
              <w:rPr>
                <w:rFonts w:eastAsia="標楷體"/>
                <w:sz w:val="28"/>
                <w:szCs w:val="28"/>
              </w:rPr>
              <w:t>態、淨</w:t>
            </w:r>
            <w:proofErr w:type="gramStart"/>
            <w:r w:rsidR="00AD4138">
              <w:rPr>
                <w:rFonts w:eastAsia="標楷體"/>
                <w:sz w:val="28"/>
                <w:szCs w:val="28"/>
              </w:rPr>
              <w:t>零排碳</w:t>
            </w:r>
            <w:proofErr w:type="gramEnd"/>
            <w:r w:rsidR="00AD4138">
              <w:rPr>
                <w:rFonts w:eastAsia="標楷體"/>
                <w:sz w:val="28"/>
                <w:szCs w:val="28"/>
              </w:rPr>
              <w:t>、五感體驗、童玩體驗</w:t>
            </w:r>
            <w:r w:rsidR="00371E98">
              <w:rPr>
                <w:rFonts w:eastAsia="標楷體" w:hint="eastAsia"/>
                <w:sz w:val="28"/>
                <w:szCs w:val="28"/>
              </w:rPr>
              <w:t>、陸域</w:t>
            </w:r>
            <w:proofErr w:type="gramStart"/>
            <w:r w:rsidR="00371E98">
              <w:rPr>
                <w:rFonts w:eastAsia="標楷體" w:hint="eastAsia"/>
                <w:sz w:val="28"/>
                <w:szCs w:val="28"/>
              </w:rPr>
              <w:t>生態環教體</w:t>
            </w:r>
            <w:proofErr w:type="gramEnd"/>
            <w:r w:rsidR="00371E98">
              <w:rPr>
                <w:rFonts w:eastAsia="標楷體" w:hint="eastAsia"/>
                <w:sz w:val="28"/>
                <w:szCs w:val="28"/>
              </w:rPr>
              <w:t>驗</w:t>
            </w:r>
            <w:r w:rsidR="00976F06">
              <w:rPr>
                <w:rFonts w:eastAsia="標楷體" w:hint="eastAsia"/>
                <w:sz w:val="28"/>
                <w:szCs w:val="28"/>
              </w:rPr>
              <w:t>、</w:t>
            </w:r>
            <w:r w:rsidR="00976F06" w:rsidRPr="002C5D0E">
              <w:rPr>
                <w:rFonts w:eastAsia="標楷體"/>
                <w:sz w:val="28"/>
                <w:szCs w:val="28"/>
              </w:rPr>
              <w:t>學習客語</w:t>
            </w:r>
          </w:p>
        </w:tc>
      </w:tr>
      <w:tr w:rsidR="00976F06" w:rsidRPr="002C5D0E" w14:paraId="0E677B21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E9E7" w14:textId="283BB816" w:rsidR="00976F06" w:rsidRPr="002C5D0E" w:rsidRDefault="00976F06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布袋戲小小操偶師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4E0F" w14:textId="5E999EE0" w:rsidR="00976F06" w:rsidRPr="002C5D0E" w:rsidRDefault="00976F06" w:rsidP="00D273D6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布袋戲體驗課程、成果發表</w:t>
            </w:r>
          </w:p>
        </w:tc>
      </w:tr>
      <w:tr w:rsidR="0089174A" w:rsidRPr="002C5D0E" w14:paraId="5B4922C9" w14:textId="77777777" w:rsidTr="008D2CF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FCF3" w14:textId="65F4D160" w:rsidR="0089174A" w:rsidRPr="002C5D0E" w:rsidRDefault="0089174A" w:rsidP="00DE60AB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參</w:t>
            </w:r>
            <w:proofErr w:type="gramStart"/>
            <w:r w:rsidRPr="002C5D0E">
              <w:rPr>
                <w:rFonts w:eastAsia="標楷體"/>
                <w:sz w:val="28"/>
                <w:szCs w:val="28"/>
              </w:rPr>
              <w:t>訪</w:t>
            </w:r>
            <w:r w:rsidR="00BE7814">
              <w:rPr>
                <w:rFonts w:eastAsia="標楷體" w:hint="eastAsia"/>
                <w:sz w:val="28"/>
                <w:szCs w:val="28"/>
              </w:rPr>
              <w:t>館設</w:t>
            </w:r>
            <w:proofErr w:type="gramEnd"/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A9C1" w14:textId="2F031689" w:rsidR="0089174A" w:rsidRPr="002C5D0E" w:rsidRDefault="0089174A" w:rsidP="008D2CF6">
            <w:pPr>
              <w:spacing w:line="36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2C5D0E">
              <w:rPr>
                <w:rFonts w:eastAsia="標楷體"/>
                <w:sz w:val="28"/>
                <w:szCs w:val="28"/>
              </w:rPr>
              <w:t>參訪</w:t>
            </w:r>
            <w:r w:rsidR="001F7D01">
              <w:rPr>
                <w:rFonts w:eastAsia="標楷體" w:hint="eastAsia"/>
                <w:sz w:val="28"/>
                <w:szCs w:val="28"/>
              </w:rPr>
              <w:t>鶯歌</w:t>
            </w:r>
            <w:r w:rsidR="00BE7814">
              <w:rPr>
                <w:rFonts w:eastAsia="標楷體"/>
                <w:sz w:val="28"/>
                <w:szCs w:val="28"/>
              </w:rPr>
              <w:t>陶瓷博物館</w:t>
            </w:r>
            <w:r w:rsidR="00BE7814">
              <w:rPr>
                <w:rFonts w:eastAsia="標楷體" w:hint="eastAsia"/>
                <w:sz w:val="28"/>
                <w:szCs w:val="28"/>
              </w:rPr>
              <w:t>、</w:t>
            </w:r>
            <w:r w:rsidRPr="002C5D0E">
              <w:rPr>
                <w:rFonts w:eastAsia="標楷體"/>
                <w:sz w:val="28"/>
                <w:szCs w:val="28"/>
              </w:rPr>
              <w:t>樹林</w:t>
            </w:r>
            <w:r w:rsidR="001F7D01">
              <w:rPr>
                <w:rFonts w:eastAsia="標楷體" w:hint="eastAsia"/>
                <w:sz w:val="28"/>
                <w:szCs w:val="28"/>
              </w:rPr>
              <w:t>垃圾</w:t>
            </w:r>
            <w:r w:rsidRPr="002C5D0E">
              <w:rPr>
                <w:rFonts w:eastAsia="標楷體"/>
                <w:sz w:val="28"/>
                <w:szCs w:val="28"/>
              </w:rPr>
              <w:t>焚化廠</w:t>
            </w:r>
            <w:r w:rsidR="00BE7814">
              <w:rPr>
                <w:rFonts w:eastAsia="標楷體" w:hint="eastAsia"/>
                <w:sz w:val="28"/>
                <w:szCs w:val="28"/>
              </w:rPr>
              <w:t>、六福村動</w:t>
            </w:r>
            <w:r w:rsidR="00BE7814">
              <w:rPr>
                <w:rFonts w:eastAsia="標楷體" w:hint="eastAsia"/>
                <w:sz w:val="28"/>
                <w:szCs w:val="28"/>
              </w:rPr>
              <w:lastRenderedPageBreak/>
              <w:t>物園</w:t>
            </w:r>
          </w:p>
        </w:tc>
      </w:tr>
    </w:tbl>
    <w:p w14:paraId="715BAAD8" w14:textId="77777777" w:rsidR="005E4534" w:rsidRDefault="005E4534" w:rsidP="005E4534">
      <w:pPr>
        <w:autoSpaceDN/>
        <w:spacing w:line="360" w:lineRule="auto"/>
        <w:rPr>
          <w:rFonts w:eastAsia="標楷體"/>
          <w:sz w:val="28"/>
          <w:szCs w:val="28"/>
        </w:rPr>
      </w:pPr>
    </w:p>
    <w:p w14:paraId="03883EC1" w14:textId="6CEC09B3" w:rsidR="002C5D0E" w:rsidRPr="00AD4138" w:rsidRDefault="00DE60AB" w:rsidP="00AD413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AD4138">
        <w:rPr>
          <w:rFonts w:eastAsia="標楷體" w:hint="eastAsia"/>
          <w:sz w:val="28"/>
          <w:szCs w:val="28"/>
        </w:rPr>
        <w:t>、</w:t>
      </w:r>
      <w:r w:rsidR="0089174A" w:rsidRPr="00AD4138">
        <w:rPr>
          <w:rFonts w:eastAsia="標楷體"/>
          <w:sz w:val="28"/>
          <w:szCs w:val="28"/>
        </w:rPr>
        <w:t>營隊內容一覽表</w:t>
      </w:r>
    </w:p>
    <w:p w14:paraId="1CDC19AE" w14:textId="6C030862" w:rsidR="00DF1084" w:rsidRPr="002C5D0E" w:rsidRDefault="006350B3" w:rsidP="00DF1084">
      <w:pPr>
        <w:pStyle w:val="a7"/>
        <w:spacing w:line="360" w:lineRule="auto"/>
        <w:ind w:left="764"/>
        <w:rPr>
          <w:rFonts w:ascii="Times New Roman" w:eastAsia="標楷體" w:hAnsi="Times New Roman"/>
          <w:sz w:val="28"/>
          <w:szCs w:val="28"/>
        </w:rPr>
      </w:pPr>
      <w:bookmarkStart w:id="1" w:name="_Hlk169010585"/>
      <w:r>
        <w:rPr>
          <w:rFonts w:eastAsia="標楷體" w:hint="eastAsia"/>
          <w:sz w:val="28"/>
          <w:szCs w:val="28"/>
        </w:rPr>
        <w:t>藝文啟發創作營：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113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年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7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月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3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日（三）至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113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年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7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月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7</w:t>
      </w:r>
      <w:r w:rsidR="00DF1084" w:rsidRPr="00DF1084">
        <w:rPr>
          <w:rFonts w:ascii="Times New Roman" w:eastAsia="標楷體" w:hAnsi="Times New Roman" w:hint="eastAsia"/>
          <w:sz w:val="28"/>
          <w:szCs w:val="28"/>
        </w:rPr>
        <w:t>日（日）。</w:t>
      </w:r>
    </w:p>
    <w:tbl>
      <w:tblPr>
        <w:tblStyle w:val="a9"/>
        <w:tblW w:w="9781" w:type="dxa"/>
        <w:tblInd w:w="-147" w:type="dxa"/>
        <w:tblLook w:val="04A0" w:firstRow="1" w:lastRow="0" w:firstColumn="1" w:lastColumn="0" w:noHBand="0" w:noVBand="1"/>
      </w:tblPr>
      <w:tblGrid>
        <w:gridCol w:w="1656"/>
        <w:gridCol w:w="3306"/>
        <w:gridCol w:w="1701"/>
        <w:gridCol w:w="3118"/>
      </w:tblGrid>
      <w:tr w:rsidR="002C5D0E" w:rsidRPr="00F90680" w14:paraId="456D0B6F" w14:textId="77777777" w:rsidTr="00DF1084">
        <w:tc>
          <w:tcPr>
            <w:tcW w:w="1656" w:type="dxa"/>
            <w:tcBorders>
              <w:tl2br w:val="single" w:sz="4" w:space="0" w:color="auto"/>
            </w:tcBorders>
            <w:vAlign w:val="center"/>
          </w:tcPr>
          <w:p w14:paraId="42D1D817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 xml:space="preserve">        時段</w:t>
            </w:r>
          </w:p>
          <w:p w14:paraId="075BC6D2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06" w:type="dxa"/>
            <w:vAlign w:val="center"/>
          </w:tcPr>
          <w:p w14:paraId="66E71F4F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上午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01" w:type="dxa"/>
            <w:vAlign w:val="center"/>
          </w:tcPr>
          <w:p w14:paraId="4BA8FC4E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中午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Pr="00F90680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118" w:type="dxa"/>
            <w:vAlign w:val="center"/>
          </w:tcPr>
          <w:p w14:paraId="2CE417AD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下午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13:30-16:00</w:t>
            </w:r>
          </w:p>
        </w:tc>
      </w:tr>
      <w:tr w:rsidR="002C5D0E" w:rsidRPr="00F90680" w14:paraId="5F1DC5BA" w14:textId="77777777" w:rsidTr="00DF1084">
        <w:tc>
          <w:tcPr>
            <w:tcW w:w="1656" w:type="dxa"/>
            <w:vAlign w:val="center"/>
          </w:tcPr>
          <w:p w14:paraId="035C7506" w14:textId="77777777" w:rsidR="002C5D0E" w:rsidRPr="00F90680" w:rsidRDefault="002C5D0E" w:rsidP="008B742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>
              <w:rPr>
                <w:rFonts w:ascii="標楷體" w:eastAsia="標楷體" w:hAnsi="標楷體" w:hint="eastAsia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3306" w:type="dxa"/>
            <w:vAlign w:val="center"/>
          </w:tcPr>
          <w:p w14:paraId="0D02168A" w14:textId="77777777" w:rsidR="002C5D0E" w:rsidRPr="00F90680" w:rsidRDefault="00070CAD" w:rsidP="00DD5BD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HAnsi" w:hint="eastAsia"/>
              </w:rPr>
              <w:t>相見歡</w:t>
            </w:r>
            <w:r w:rsidR="002C5D0E">
              <w:rPr>
                <w:rFonts w:ascii="標楷體" w:eastAsia="標楷體" w:hAnsi="標楷體" w:cstheme="minorHAnsi" w:hint="eastAsia"/>
              </w:rPr>
              <w:t>、</w:t>
            </w:r>
            <w:r w:rsidR="002C5D0E" w:rsidRPr="00F90680">
              <w:rPr>
                <w:rFonts w:ascii="標楷體" w:eastAsia="標楷體" w:hAnsi="標楷體" w:hint="eastAsia"/>
              </w:rPr>
              <w:t>五感大冒險</w:t>
            </w:r>
            <w:r w:rsidR="00482C06">
              <w:rPr>
                <w:rFonts w:ascii="標楷體" w:eastAsia="標楷體" w:hAnsi="標楷體" w:hint="eastAsia"/>
              </w:rPr>
              <w:t>、</w:t>
            </w:r>
            <w:proofErr w:type="gramStart"/>
            <w:r w:rsidR="00D37473">
              <w:rPr>
                <w:rFonts w:ascii="標楷體" w:eastAsia="標楷體" w:hAnsi="標楷體" w:hint="eastAsia"/>
              </w:rPr>
              <w:t>哈客樂園</w:t>
            </w:r>
            <w:proofErr w:type="gramEnd"/>
            <w:r w:rsidR="003F3BC7">
              <w:rPr>
                <w:rFonts w:ascii="標楷體" w:eastAsia="標楷體" w:hAnsi="標楷體" w:hint="eastAsia"/>
              </w:rPr>
              <w:t>藝文</w:t>
            </w:r>
            <w:r w:rsidR="00482C06">
              <w:rPr>
                <w:rFonts w:ascii="標楷體" w:eastAsia="標楷體" w:hAnsi="標楷體" w:hint="eastAsia"/>
              </w:rPr>
              <w:t>之旅</w:t>
            </w:r>
          </w:p>
        </w:tc>
        <w:tc>
          <w:tcPr>
            <w:tcW w:w="1701" w:type="dxa"/>
            <w:vAlign w:val="center"/>
          </w:tcPr>
          <w:p w14:paraId="242757D1" w14:textId="4840DB90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1460C2CC" w14:textId="77777777" w:rsidR="002C5D0E" w:rsidRPr="00F90680" w:rsidRDefault="00DE0607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園區寫生(13:00~16:00)</w:t>
            </w:r>
          </w:p>
        </w:tc>
      </w:tr>
      <w:tr w:rsidR="002C5D0E" w:rsidRPr="00F90680" w14:paraId="434DE946" w14:textId="77777777" w:rsidTr="00DF1084">
        <w:trPr>
          <w:trHeight w:val="1062"/>
        </w:trPr>
        <w:tc>
          <w:tcPr>
            <w:tcW w:w="1656" w:type="dxa"/>
            <w:vAlign w:val="center"/>
          </w:tcPr>
          <w:p w14:paraId="14376490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>
              <w:rPr>
                <w:rFonts w:ascii="標楷體" w:eastAsia="標楷體" w:hAnsi="標楷體" w:hint="eastAsia"/>
              </w:rPr>
              <w:t>4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 w:rsidR="00DF1084"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3306" w:type="dxa"/>
            <w:vAlign w:val="center"/>
          </w:tcPr>
          <w:p w14:paraId="2C19A2AF" w14:textId="63D956D4" w:rsidR="002C5D0E" w:rsidRPr="00F90680" w:rsidRDefault="00164A5A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森林內的湛藍湖泊-認識藍染</w:t>
            </w:r>
            <w:r w:rsidR="00EA3A9F">
              <w:rPr>
                <w:rFonts w:ascii="標楷體" w:eastAsia="標楷體" w:hAnsi="標楷體" w:cstheme="minorHAnsi" w:hint="eastAsia"/>
              </w:rPr>
              <w:t>、</w:t>
            </w:r>
            <w:proofErr w:type="gramStart"/>
            <w:r w:rsidR="00070CAD">
              <w:rPr>
                <w:rFonts w:ascii="標楷體" w:eastAsia="標楷體" w:hAnsi="標楷體" w:cstheme="minorHAnsi" w:hint="eastAsia"/>
              </w:rPr>
              <w:t>染液製作</w:t>
            </w:r>
            <w:proofErr w:type="gramEnd"/>
            <w:r w:rsidR="00070CAD">
              <w:rPr>
                <w:rFonts w:ascii="標楷體" w:eastAsia="標楷體" w:hAnsi="標楷體" w:cstheme="minorHAnsi" w:hint="eastAsia"/>
              </w:rPr>
              <w:t>師</w:t>
            </w:r>
            <w:r w:rsidR="00EA3A9F">
              <w:rPr>
                <w:rFonts w:ascii="標楷體" w:eastAsia="標楷體" w:hAnsi="標楷體" w:cstheme="minorHAnsi" w:hint="eastAsia"/>
              </w:rPr>
              <w:t>、</w:t>
            </w:r>
            <w:proofErr w:type="gramStart"/>
            <w:r w:rsidR="001B11CA">
              <w:rPr>
                <w:rFonts w:ascii="標楷體" w:eastAsia="標楷體" w:hAnsi="標楷體" w:hint="eastAsia"/>
              </w:rPr>
              <w:t>藍染手</w:t>
            </w:r>
            <w:proofErr w:type="gramEnd"/>
            <w:r w:rsidR="001B11CA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1701" w:type="dxa"/>
            <w:vAlign w:val="center"/>
          </w:tcPr>
          <w:p w14:paraId="6E82DA27" w14:textId="639A28B5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2CF80E6B" w14:textId="3EB546D1" w:rsidR="002C5D0E" w:rsidRPr="00F90680" w:rsidRDefault="00A842AA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搶救地球大作戰－</w:t>
            </w:r>
            <w:r w:rsidRPr="00410BD5">
              <w:rPr>
                <w:rFonts w:ascii="標楷體" w:eastAsia="標楷體" w:hAnsi="標楷體" w:hint="eastAsia"/>
              </w:rPr>
              <w:t>環保互動遊戲</w:t>
            </w:r>
          </w:p>
        </w:tc>
      </w:tr>
      <w:tr w:rsidR="002C5D0E" w:rsidRPr="00F90680" w14:paraId="6E9B06D8" w14:textId="77777777" w:rsidTr="00DF1084">
        <w:tc>
          <w:tcPr>
            <w:tcW w:w="1656" w:type="dxa"/>
            <w:vAlign w:val="center"/>
          </w:tcPr>
          <w:p w14:paraId="1EFB0A6F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 w:rsidR="00DF1084">
              <w:rPr>
                <w:rFonts w:ascii="標楷體" w:eastAsia="標楷體" w:hAnsi="標楷體" w:hint="eastAsia"/>
              </w:rPr>
              <w:t>5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DF1084">
              <w:rPr>
                <w:rFonts w:ascii="標楷體" w:eastAsia="標楷體" w:hAnsi="標楷體" w:hint="eastAsia"/>
              </w:rPr>
              <w:t>五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F9068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306" w:type="dxa"/>
            <w:vAlign w:val="center"/>
          </w:tcPr>
          <w:p w14:paraId="1FCBFC4C" w14:textId="77777777" w:rsidR="002C5D0E" w:rsidRPr="00F90680" w:rsidRDefault="002C5D0E" w:rsidP="00B27781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A461DA">
              <w:rPr>
                <w:rFonts w:ascii="標楷體" w:eastAsia="標楷體" w:hAnsi="標楷體" w:hint="eastAsia"/>
              </w:rPr>
              <w:t>樹林</w:t>
            </w:r>
            <w:r w:rsidR="00A461DA">
              <w:rPr>
                <w:rFonts w:ascii="標楷體" w:eastAsia="標楷體" w:hAnsi="標楷體" w:hint="eastAsia"/>
              </w:rPr>
              <w:t>環教之</w:t>
            </w:r>
            <w:proofErr w:type="gramEnd"/>
            <w:r w:rsidR="00A461DA">
              <w:rPr>
                <w:rFonts w:ascii="標楷體" w:eastAsia="標楷體" w:hAnsi="標楷體" w:hint="eastAsia"/>
              </w:rPr>
              <w:t>旅：</w:t>
            </w:r>
            <w:r w:rsidR="00A461DA">
              <w:rPr>
                <w:rFonts w:ascii="標楷體" w:eastAsia="標楷體" w:hAnsi="標楷體"/>
              </w:rPr>
              <w:br/>
            </w:r>
            <w:r w:rsidR="00B27781" w:rsidRPr="00B27781">
              <w:rPr>
                <w:rFonts w:ascii="標楷體" w:eastAsia="標楷體" w:hAnsi="標楷體" w:hint="eastAsia"/>
              </w:rPr>
              <w:t>「佳」話樹林</w:t>
            </w:r>
            <w:r w:rsidR="00B27781">
              <w:rPr>
                <w:rFonts w:ascii="標楷體" w:eastAsia="標楷體" w:hAnsi="標楷體" w:hint="eastAsia"/>
              </w:rPr>
              <w:t>、</w:t>
            </w:r>
            <w:r w:rsidR="00B27781" w:rsidRPr="00B27781">
              <w:rPr>
                <w:rFonts w:ascii="標楷體" w:eastAsia="標楷體" w:hAnsi="標楷體" w:hint="eastAsia"/>
              </w:rPr>
              <w:t>垃圾處理變變變</w:t>
            </w:r>
            <w:r w:rsidR="00B27781">
              <w:rPr>
                <w:rFonts w:ascii="標楷體" w:eastAsia="標楷體" w:hAnsi="標楷體" w:hint="eastAsia"/>
              </w:rPr>
              <w:t>、</w:t>
            </w:r>
            <w:r w:rsidR="00B27781" w:rsidRPr="00B27781">
              <w:rPr>
                <w:rFonts w:ascii="標楷體" w:eastAsia="標楷體" w:hAnsi="標楷體" w:hint="eastAsia"/>
              </w:rPr>
              <w:t>地球保衛戰</w:t>
            </w:r>
            <w:r w:rsidR="00B27781">
              <w:rPr>
                <w:rFonts w:ascii="標楷體" w:eastAsia="標楷體" w:hAnsi="標楷體" w:hint="eastAsia"/>
              </w:rPr>
              <w:t>、</w:t>
            </w:r>
            <w:r w:rsidR="00B27781" w:rsidRPr="00B27781">
              <w:rPr>
                <w:rFonts w:ascii="標楷體" w:eastAsia="標楷體" w:hAnsi="標楷體" w:hint="eastAsia"/>
              </w:rPr>
              <w:t>守護宣言</w:t>
            </w:r>
          </w:p>
        </w:tc>
        <w:tc>
          <w:tcPr>
            <w:tcW w:w="1701" w:type="dxa"/>
            <w:vAlign w:val="center"/>
          </w:tcPr>
          <w:p w14:paraId="6F9ABD62" w14:textId="5059E190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1E604746" w14:textId="4ECD2394" w:rsidR="002C5D0E" w:rsidRPr="00F90680" w:rsidRDefault="00070CAD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鶯歌陶瓷之旅：</w:t>
            </w:r>
            <w:r>
              <w:rPr>
                <w:rFonts w:ascii="標楷體" w:eastAsia="標楷體" w:hAnsi="標楷體"/>
              </w:rPr>
              <w:br/>
            </w:r>
            <w:r w:rsidR="006E3EEC">
              <w:rPr>
                <w:rFonts w:ascii="標楷體" w:eastAsia="標楷體" w:hAnsi="標楷體" w:hint="eastAsia"/>
              </w:rPr>
              <w:t>追本溯源、製作惜福碗</w:t>
            </w:r>
            <w:proofErr w:type="gramStart"/>
            <w:r w:rsidR="00DD5BD7">
              <w:rPr>
                <w:rFonts w:ascii="標楷體" w:eastAsia="標楷體" w:hAnsi="標楷體" w:hint="eastAsia"/>
              </w:rPr>
              <w:t>（</w:t>
            </w:r>
            <w:proofErr w:type="gramEnd"/>
            <w:r w:rsidR="00DD5BD7">
              <w:rPr>
                <w:rFonts w:ascii="標楷體" w:eastAsia="標楷體" w:hAnsi="標楷體" w:hint="eastAsia"/>
              </w:rPr>
              <w:t>13:30~17:00</w:t>
            </w:r>
            <w:proofErr w:type="gramStart"/>
            <w:r w:rsidR="00DD5BD7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C5D0E" w:rsidRPr="00F90680" w14:paraId="7DDD72F0" w14:textId="77777777" w:rsidTr="00DF1084">
        <w:tc>
          <w:tcPr>
            <w:tcW w:w="1656" w:type="dxa"/>
            <w:vAlign w:val="center"/>
          </w:tcPr>
          <w:p w14:paraId="4C627212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>
              <w:rPr>
                <w:rFonts w:ascii="標楷體" w:eastAsia="標楷體" w:hAnsi="標楷體" w:hint="eastAsia"/>
              </w:rPr>
              <w:t>6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 w:rsidR="00DF1084"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3306" w:type="dxa"/>
            <w:vAlign w:val="center"/>
          </w:tcPr>
          <w:p w14:paraId="77BF0210" w14:textId="65ED133E" w:rsidR="002C5D0E" w:rsidRPr="00F90680" w:rsidRDefault="00EA3A9F" w:rsidP="00482C0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童玩團體賽</w:t>
            </w:r>
            <w:r w:rsidR="002C5D0E">
              <w:rPr>
                <w:rFonts w:ascii="標楷體" w:eastAsia="標楷體" w:hAnsi="標楷體" w:cs="標楷體" w:hint="eastAsia"/>
              </w:rPr>
              <w:t>、</w:t>
            </w:r>
            <w:r w:rsidR="00647C1D">
              <w:rPr>
                <w:rFonts w:ascii="標楷體" w:eastAsia="標楷體" w:hAnsi="標楷體" w:cs="標楷體" w:hint="eastAsia"/>
              </w:rPr>
              <w:t>三峽</w:t>
            </w:r>
            <w:r w:rsidR="00647C1D" w:rsidRPr="00FC4B5B">
              <w:rPr>
                <w:rFonts w:ascii="標楷體" w:eastAsia="標楷體" w:hAnsi="標楷體" w:cs="標楷體" w:hint="eastAsia"/>
              </w:rPr>
              <w:t>樟腦客</w:t>
            </w:r>
            <w:r w:rsidR="002C5D0E">
              <w:rPr>
                <w:rFonts w:ascii="標楷體" w:eastAsia="標楷體" w:hAnsi="標楷體" w:hint="eastAsia"/>
              </w:rPr>
              <w:t>、</w:t>
            </w:r>
            <w:r w:rsidR="00A461DA">
              <w:rPr>
                <w:rFonts w:ascii="標楷體" w:eastAsia="標楷體" w:hAnsi="標楷體" w:hint="eastAsia"/>
              </w:rPr>
              <w:t>歌謠帶動唱</w:t>
            </w:r>
            <w:r w:rsidR="00EC415A">
              <w:rPr>
                <w:rFonts w:ascii="標楷體" w:eastAsia="標楷體" w:hAnsi="標楷體" w:cs="標楷體" w:hint="eastAsia"/>
              </w:rPr>
              <w:t>、</w:t>
            </w:r>
            <w:r w:rsidR="00A842AA">
              <w:rPr>
                <w:rFonts w:ascii="標楷體" w:eastAsia="標楷體" w:hAnsi="標楷體" w:cs="標楷體" w:hint="eastAsia"/>
              </w:rPr>
              <w:t>客庄的食衣住行</w:t>
            </w:r>
            <w:proofErr w:type="gramStart"/>
            <w:r w:rsidR="00A842AA">
              <w:rPr>
                <w:rFonts w:ascii="標楷體" w:eastAsia="標楷體" w:hAnsi="標楷體" w:cs="標楷體" w:hint="eastAsia"/>
              </w:rPr>
              <w:t>育樂－</w:t>
            </w:r>
            <w:r w:rsidR="00482C06">
              <w:rPr>
                <w:rFonts w:ascii="標楷體" w:eastAsia="標楷體" w:hAnsi="標楷體" w:hint="eastAsia"/>
              </w:rPr>
              <w:t>圖卡</w:t>
            </w:r>
            <w:proofErr w:type="gramEnd"/>
            <w:r w:rsidR="00482C06">
              <w:rPr>
                <w:rFonts w:ascii="標楷體" w:eastAsia="標楷體" w:hAnsi="標楷體" w:hint="eastAsia"/>
              </w:rPr>
              <w:t>接力賽</w:t>
            </w:r>
          </w:p>
        </w:tc>
        <w:tc>
          <w:tcPr>
            <w:tcW w:w="1701" w:type="dxa"/>
            <w:vAlign w:val="center"/>
          </w:tcPr>
          <w:p w14:paraId="75BF24BB" w14:textId="19A17B3D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51653C14" w14:textId="11875F0E" w:rsidR="00530B0E" w:rsidRDefault="00530B0E" w:rsidP="008D2CF6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哈客小</w:t>
            </w:r>
            <w:proofErr w:type="gramEnd"/>
            <w:r>
              <w:rPr>
                <w:rFonts w:ascii="標楷體" w:eastAsia="標楷體" w:hAnsi="標楷體" w:hint="eastAsia"/>
              </w:rPr>
              <w:t>卡大冒險－</w:t>
            </w:r>
            <w:r w:rsidRPr="00530B0E">
              <w:rPr>
                <w:rFonts w:ascii="標楷體" w:eastAsia="標楷體" w:hAnsi="標楷體" w:hint="eastAsia"/>
              </w:rPr>
              <w:t>探索地球議題的趣味之旅</w:t>
            </w:r>
            <w:r w:rsidR="008763FB">
              <w:rPr>
                <w:rFonts w:ascii="標楷體" w:eastAsia="標楷體" w:hAnsi="標楷體" w:hint="eastAsia"/>
              </w:rPr>
              <w:t>：</w:t>
            </w:r>
          </w:p>
          <w:p w14:paraId="40F12321" w14:textId="6F169BD5" w:rsidR="002C5D0E" w:rsidRPr="00F90680" w:rsidRDefault="00F369A9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369A9">
              <w:rPr>
                <w:rFonts w:ascii="標楷體" w:eastAsia="標楷體" w:hAnsi="標楷體" w:hint="eastAsia"/>
              </w:rPr>
              <w:t>自製</w:t>
            </w:r>
            <w:proofErr w:type="gramStart"/>
            <w:r w:rsidR="009D27DE">
              <w:rPr>
                <w:rFonts w:ascii="標楷體" w:eastAsia="標楷體" w:hAnsi="標楷體" w:hint="eastAsia"/>
              </w:rPr>
              <w:t>哈客</w:t>
            </w:r>
            <w:r w:rsidRPr="00F369A9">
              <w:rPr>
                <w:rFonts w:ascii="標楷體" w:eastAsia="標楷體" w:hAnsi="標楷體" w:hint="eastAsia"/>
              </w:rPr>
              <w:t>小卡桌遊</w:t>
            </w:r>
            <w:r>
              <w:rPr>
                <w:rFonts w:ascii="標楷體" w:eastAsia="標楷體" w:hAnsi="標楷體" w:hint="eastAsia"/>
              </w:rPr>
              <w:t>、桌遊</w:t>
            </w:r>
            <w:proofErr w:type="gramEnd"/>
            <w:r>
              <w:rPr>
                <w:rFonts w:ascii="標楷體" w:eastAsia="標楷體" w:hAnsi="標楷體" w:hint="eastAsia"/>
              </w:rPr>
              <w:t>體驗、自製手抄紙</w:t>
            </w:r>
          </w:p>
        </w:tc>
      </w:tr>
      <w:tr w:rsidR="002C5D0E" w:rsidRPr="00F90680" w14:paraId="4E4CA6E9" w14:textId="77777777" w:rsidTr="00DF1084">
        <w:tc>
          <w:tcPr>
            <w:tcW w:w="1656" w:type="dxa"/>
            <w:vAlign w:val="center"/>
          </w:tcPr>
          <w:p w14:paraId="338F6C1B" w14:textId="77777777" w:rsidR="002C5D0E" w:rsidRPr="00F90680" w:rsidRDefault="002C5D0E" w:rsidP="00DF108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>
              <w:rPr>
                <w:rFonts w:ascii="標楷體" w:eastAsia="標楷體" w:hAnsi="標楷體" w:hint="eastAsia"/>
              </w:rPr>
              <w:t>7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</w:p>
        </w:tc>
        <w:tc>
          <w:tcPr>
            <w:tcW w:w="3306" w:type="dxa"/>
            <w:vAlign w:val="center"/>
          </w:tcPr>
          <w:p w14:paraId="203318A9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你農我農</w:t>
            </w:r>
          </w:p>
          <w:p w14:paraId="6345BE7E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F90680">
              <w:rPr>
                <w:rFonts w:ascii="標楷體" w:eastAsia="標楷體" w:hAnsi="標楷體" w:hint="eastAsia"/>
              </w:rPr>
              <w:t>採</w:t>
            </w:r>
            <w:proofErr w:type="gramEnd"/>
            <w:r w:rsidRPr="00F90680">
              <w:rPr>
                <w:rFonts w:ascii="標楷體" w:eastAsia="標楷體" w:hAnsi="標楷體" w:hint="eastAsia"/>
              </w:rPr>
              <w:t>收農作物)</w:t>
            </w:r>
          </w:p>
        </w:tc>
        <w:tc>
          <w:tcPr>
            <w:tcW w:w="1701" w:type="dxa"/>
            <w:vAlign w:val="center"/>
          </w:tcPr>
          <w:p w14:paraId="05A9E356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特級廚師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</w:t>
            </w:r>
            <w:r w:rsidRPr="00F90680">
              <w:rPr>
                <w:rFonts w:ascii="標楷體" w:eastAsia="標楷體" w:hAnsi="標楷體" w:hint="eastAsia"/>
              </w:rPr>
              <w:t>小當家</w:t>
            </w:r>
          </w:p>
          <w:p w14:paraId="6182FB82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(動手做料理)</w:t>
            </w:r>
          </w:p>
        </w:tc>
        <w:tc>
          <w:tcPr>
            <w:tcW w:w="3118" w:type="dxa"/>
            <w:vAlign w:val="center"/>
          </w:tcPr>
          <w:p w14:paraId="78F79CF0" w14:textId="77777777" w:rsidR="002C5D0E" w:rsidRPr="00F90680" w:rsidRDefault="00DD5BD7" w:rsidP="008D2CF6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桌遊同</w:t>
            </w:r>
            <w:proofErr w:type="gramEnd"/>
            <w:r>
              <w:rPr>
                <w:rFonts w:ascii="標楷體" w:eastAsia="標楷體" w:hAnsi="標楷體" w:hint="eastAsia"/>
              </w:rPr>
              <w:t>樂會、大合照</w:t>
            </w:r>
          </w:p>
        </w:tc>
      </w:tr>
    </w:tbl>
    <w:p w14:paraId="6DAC1F12" w14:textId="77777777" w:rsidR="002C5D0E" w:rsidRDefault="002C5D0E" w:rsidP="002C5D0E">
      <w:pPr>
        <w:spacing w:line="360" w:lineRule="auto"/>
        <w:rPr>
          <w:rFonts w:ascii="標楷體" w:eastAsia="標楷體" w:hAnsi="標楷體"/>
        </w:rPr>
      </w:pPr>
    </w:p>
    <w:p w14:paraId="7F30DAFD" w14:textId="1DC08473" w:rsidR="00DF1084" w:rsidRPr="00D00EDE" w:rsidRDefault="00DF1084" w:rsidP="00D00EDE">
      <w:pPr>
        <w:spacing w:line="360" w:lineRule="auto"/>
        <w:rPr>
          <w:rFonts w:ascii="標楷體" w:eastAsia="標楷體" w:hAnsi="標楷體"/>
          <w:sz w:val="28"/>
        </w:rPr>
      </w:pPr>
      <w:r w:rsidRPr="00DF1084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　</w:t>
      </w:r>
      <w:proofErr w:type="gramStart"/>
      <w:r w:rsidR="006350B3">
        <w:rPr>
          <w:rFonts w:eastAsia="標楷體" w:hint="eastAsia"/>
          <w:sz w:val="28"/>
          <w:szCs w:val="28"/>
        </w:rPr>
        <w:t>食農教育</w:t>
      </w:r>
      <w:proofErr w:type="gramEnd"/>
      <w:r w:rsidR="006350B3">
        <w:rPr>
          <w:rFonts w:eastAsia="標楷體" w:hint="eastAsia"/>
          <w:sz w:val="28"/>
          <w:szCs w:val="28"/>
        </w:rPr>
        <w:t>美食之旅：</w:t>
      </w:r>
      <w:r w:rsidRPr="00DF1084">
        <w:rPr>
          <w:rFonts w:ascii="標楷體" w:eastAsia="標楷體" w:hAnsi="標楷體" w:hint="eastAsia"/>
          <w:sz w:val="28"/>
        </w:rPr>
        <w:t>113年7月22日（一）至113年7月26日（五）。</w:t>
      </w:r>
    </w:p>
    <w:tbl>
      <w:tblPr>
        <w:tblStyle w:val="a9"/>
        <w:tblW w:w="9781" w:type="dxa"/>
        <w:tblInd w:w="-147" w:type="dxa"/>
        <w:tblLook w:val="04A0" w:firstRow="1" w:lastRow="0" w:firstColumn="1" w:lastColumn="0" w:noHBand="0" w:noVBand="1"/>
      </w:tblPr>
      <w:tblGrid>
        <w:gridCol w:w="1656"/>
        <w:gridCol w:w="3306"/>
        <w:gridCol w:w="1701"/>
        <w:gridCol w:w="3118"/>
      </w:tblGrid>
      <w:tr w:rsidR="002C5D0E" w:rsidRPr="00F90680" w14:paraId="6678CDD7" w14:textId="77777777" w:rsidTr="00DF1084">
        <w:tc>
          <w:tcPr>
            <w:tcW w:w="1656" w:type="dxa"/>
            <w:tcBorders>
              <w:tl2br w:val="single" w:sz="4" w:space="0" w:color="auto"/>
            </w:tcBorders>
            <w:vAlign w:val="center"/>
          </w:tcPr>
          <w:p w14:paraId="104E1A05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 xml:space="preserve">        時段</w:t>
            </w:r>
          </w:p>
          <w:p w14:paraId="1F48D9E8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06" w:type="dxa"/>
            <w:vAlign w:val="center"/>
          </w:tcPr>
          <w:p w14:paraId="48DC5393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上午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01" w:type="dxa"/>
            <w:vAlign w:val="center"/>
          </w:tcPr>
          <w:p w14:paraId="477F1461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中午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118" w:type="dxa"/>
            <w:vAlign w:val="center"/>
          </w:tcPr>
          <w:p w14:paraId="713DAF3E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下午</w:t>
            </w:r>
            <w:r w:rsidR="00DF1084">
              <w:rPr>
                <w:rFonts w:ascii="標楷體" w:eastAsia="標楷體" w:hAnsi="標楷體" w:hint="eastAsia"/>
              </w:rPr>
              <w:t xml:space="preserve">　　　　　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13:30-16:00</w:t>
            </w:r>
          </w:p>
        </w:tc>
      </w:tr>
      <w:tr w:rsidR="002C5D0E" w:rsidRPr="00647C1D" w14:paraId="7E734166" w14:textId="77777777" w:rsidTr="00DF1084">
        <w:tc>
          <w:tcPr>
            <w:tcW w:w="1656" w:type="dxa"/>
            <w:vAlign w:val="center"/>
          </w:tcPr>
          <w:p w14:paraId="437D95BC" w14:textId="77777777" w:rsidR="002C5D0E" w:rsidRPr="00F90680" w:rsidRDefault="002C5D0E" w:rsidP="00D00E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 w:rsidR="00D00EDE">
              <w:rPr>
                <w:rFonts w:ascii="標楷體" w:eastAsia="標楷體" w:hAnsi="標楷體" w:hint="eastAsia"/>
              </w:rPr>
              <w:t>22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proofErr w:type="gramStart"/>
            <w:r w:rsidR="00AA6BF2">
              <w:rPr>
                <w:rFonts w:ascii="標楷體" w:eastAsia="標楷體" w:hAnsi="標楷體" w:hint="eastAsia"/>
              </w:rPr>
              <w:t>一</w:t>
            </w:r>
            <w:proofErr w:type="gramEnd"/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3306" w:type="dxa"/>
            <w:vAlign w:val="center"/>
          </w:tcPr>
          <w:p w14:paraId="43E624F7" w14:textId="59B3E297" w:rsidR="002C5D0E" w:rsidRPr="00F90680" w:rsidRDefault="003D4F6D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HAnsi" w:hint="eastAsia"/>
              </w:rPr>
              <w:t>相見歡</w:t>
            </w:r>
            <w:r w:rsidR="00DD5BD7">
              <w:rPr>
                <w:rFonts w:ascii="標楷體" w:eastAsia="標楷體" w:hAnsi="標楷體" w:hint="eastAsia"/>
              </w:rPr>
              <w:t>、</w:t>
            </w:r>
            <w:proofErr w:type="gramStart"/>
            <w:r w:rsidR="00142EAB">
              <w:rPr>
                <w:rFonts w:ascii="標楷體" w:eastAsia="標楷體" w:hAnsi="標楷體" w:hint="eastAsia"/>
              </w:rPr>
              <w:t>哈客樂園</w:t>
            </w:r>
            <w:proofErr w:type="gramEnd"/>
            <w:r w:rsidR="003F3BC7">
              <w:rPr>
                <w:rFonts w:ascii="標楷體" w:eastAsia="標楷體" w:hAnsi="標楷體" w:hint="eastAsia"/>
              </w:rPr>
              <w:t>藝文</w:t>
            </w:r>
            <w:r w:rsidR="00DD5BD7">
              <w:rPr>
                <w:rFonts w:ascii="標楷體" w:eastAsia="標楷體" w:hAnsi="標楷體" w:hint="eastAsia"/>
              </w:rPr>
              <w:t>之</w:t>
            </w:r>
            <w:r w:rsidR="00DD5BD7">
              <w:rPr>
                <w:rFonts w:ascii="標楷體" w:eastAsia="標楷體" w:hAnsi="標楷體" w:hint="eastAsia"/>
              </w:rPr>
              <w:lastRenderedPageBreak/>
              <w:t>旅</w:t>
            </w:r>
            <w:r w:rsidR="00647C1D">
              <w:rPr>
                <w:rFonts w:ascii="標楷體" w:eastAsia="標楷體" w:hAnsi="標楷體" w:hint="eastAsia"/>
              </w:rPr>
              <w:t>、</w:t>
            </w:r>
            <w:proofErr w:type="gramStart"/>
            <w:r w:rsidR="00647C1D">
              <w:rPr>
                <w:rFonts w:ascii="標楷體" w:eastAsia="標楷體" w:hAnsi="標楷體" w:hint="eastAsia"/>
              </w:rPr>
              <w:t>炎炎夏日－茶</w:t>
            </w:r>
            <w:proofErr w:type="gramEnd"/>
            <w:r w:rsidR="00647C1D">
              <w:rPr>
                <w:rFonts w:ascii="標楷體" w:eastAsia="標楷體" w:hAnsi="標楷體" w:hint="eastAsia"/>
              </w:rPr>
              <w:t>凍自由</w:t>
            </w:r>
          </w:p>
        </w:tc>
        <w:tc>
          <w:tcPr>
            <w:tcW w:w="1701" w:type="dxa"/>
            <w:vAlign w:val="center"/>
          </w:tcPr>
          <w:p w14:paraId="6F24DF22" w14:textId="7D73D6BF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午餐時光</w:t>
            </w:r>
          </w:p>
        </w:tc>
        <w:tc>
          <w:tcPr>
            <w:tcW w:w="3118" w:type="dxa"/>
            <w:vAlign w:val="center"/>
          </w:tcPr>
          <w:p w14:paraId="74911F86" w14:textId="5DA97EC2" w:rsidR="00647C1D" w:rsidRPr="00647C1D" w:rsidRDefault="00647C1D" w:rsidP="00647C1D">
            <w:pPr>
              <w:autoSpaceDN/>
              <w:spacing w:line="400" w:lineRule="exact"/>
              <w:rPr>
                <w:rFonts w:ascii="標楷體" w:eastAsia="標楷體" w:hAnsi="標楷體"/>
              </w:rPr>
            </w:pPr>
            <w:r w:rsidRPr="00647C1D">
              <w:rPr>
                <w:rFonts w:ascii="標楷體" w:eastAsia="標楷體" w:hAnsi="標楷體" w:hint="eastAsia"/>
              </w:rPr>
              <w:t>善待地球，從吃開始！環保互動遊戲</w:t>
            </w:r>
          </w:p>
        </w:tc>
      </w:tr>
      <w:tr w:rsidR="002C5D0E" w:rsidRPr="00F90680" w14:paraId="726108DF" w14:textId="77777777" w:rsidTr="00DF1084">
        <w:trPr>
          <w:trHeight w:val="1062"/>
        </w:trPr>
        <w:tc>
          <w:tcPr>
            <w:tcW w:w="1656" w:type="dxa"/>
            <w:vAlign w:val="center"/>
          </w:tcPr>
          <w:p w14:paraId="26A0F1A6" w14:textId="77777777" w:rsidR="002C5D0E" w:rsidRPr="00F90680" w:rsidRDefault="002C5D0E" w:rsidP="00D00E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 w:rsidR="00D00EDE">
              <w:rPr>
                <w:rFonts w:ascii="標楷體" w:eastAsia="標楷體" w:hAnsi="標楷體" w:hint="eastAsia"/>
              </w:rPr>
              <w:t>23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AA6BF2">
              <w:rPr>
                <w:rFonts w:ascii="標楷體" w:eastAsia="標楷體" w:hAnsi="標楷體" w:hint="eastAsia"/>
              </w:rPr>
              <w:t>二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3306" w:type="dxa"/>
            <w:vAlign w:val="center"/>
          </w:tcPr>
          <w:p w14:paraId="07633012" w14:textId="21E1E23A" w:rsidR="002C5D0E" w:rsidRPr="00F90680" w:rsidRDefault="00164A5A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森林內的湛藍湖泊-認識藍染</w:t>
            </w:r>
            <w:r w:rsidR="00142EAB">
              <w:rPr>
                <w:rFonts w:ascii="標楷體" w:eastAsia="標楷體" w:hAnsi="標楷體" w:cstheme="minorHAnsi" w:hint="eastAsia"/>
              </w:rPr>
              <w:t>、</w:t>
            </w:r>
            <w:proofErr w:type="gramStart"/>
            <w:r w:rsidR="00142EAB">
              <w:rPr>
                <w:rFonts w:ascii="標楷體" w:eastAsia="標楷體" w:hAnsi="標楷體" w:cstheme="minorHAnsi" w:hint="eastAsia"/>
              </w:rPr>
              <w:t>染液製作</w:t>
            </w:r>
            <w:proofErr w:type="gramEnd"/>
            <w:r w:rsidR="00142EAB">
              <w:rPr>
                <w:rFonts w:ascii="標楷體" w:eastAsia="標楷體" w:hAnsi="標楷體" w:cstheme="minorHAnsi" w:hint="eastAsia"/>
              </w:rPr>
              <w:t>師、</w:t>
            </w:r>
            <w:proofErr w:type="gramStart"/>
            <w:r w:rsidR="009F2DA8">
              <w:rPr>
                <w:rFonts w:ascii="標楷體" w:eastAsia="標楷體" w:hAnsi="標楷體" w:hint="eastAsia"/>
              </w:rPr>
              <w:t>藍染手</w:t>
            </w:r>
            <w:proofErr w:type="gramEnd"/>
            <w:r w:rsidR="009F2DA8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1701" w:type="dxa"/>
            <w:vAlign w:val="center"/>
          </w:tcPr>
          <w:p w14:paraId="0337CFF3" w14:textId="3CEB81A9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0F31539B" w14:textId="09BD10E0" w:rsidR="002C5D0E" w:rsidRPr="00F90680" w:rsidRDefault="00647C1D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搶救地球大作戰-</w:t>
            </w:r>
            <w:r w:rsidRPr="00410BD5">
              <w:rPr>
                <w:rFonts w:ascii="標楷體" w:eastAsia="標楷體" w:hAnsi="標楷體" w:hint="eastAsia"/>
              </w:rPr>
              <w:t>環保互動遊戲</w:t>
            </w:r>
            <w:r>
              <w:rPr>
                <w:rFonts w:ascii="標楷體" w:eastAsia="標楷體" w:hAnsi="標楷體" w:hint="eastAsia"/>
              </w:rPr>
              <w:t>：</w:t>
            </w:r>
            <w:r w:rsidR="00F369A9" w:rsidRPr="00F369A9">
              <w:rPr>
                <w:rFonts w:ascii="標楷體" w:eastAsia="標楷體" w:hAnsi="標楷體" w:hint="eastAsia"/>
              </w:rPr>
              <w:t>自製</w:t>
            </w:r>
            <w:proofErr w:type="gramStart"/>
            <w:r w:rsidR="00D37473">
              <w:rPr>
                <w:rFonts w:ascii="標楷體" w:eastAsia="標楷體" w:hAnsi="標楷體" w:hint="eastAsia"/>
              </w:rPr>
              <w:t>哈客</w:t>
            </w:r>
            <w:r w:rsidR="00F369A9" w:rsidRPr="00F369A9">
              <w:rPr>
                <w:rFonts w:ascii="標楷體" w:eastAsia="標楷體" w:hAnsi="標楷體" w:hint="eastAsia"/>
              </w:rPr>
              <w:t>小卡桌遊</w:t>
            </w:r>
            <w:r w:rsidR="00F369A9">
              <w:rPr>
                <w:rFonts w:ascii="標楷體" w:eastAsia="標楷體" w:hAnsi="標楷體" w:hint="eastAsia"/>
              </w:rPr>
              <w:t>、桌遊</w:t>
            </w:r>
            <w:proofErr w:type="gramEnd"/>
            <w:r w:rsidR="00F369A9">
              <w:rPr>
                <w:rFonts w:ascii="標楷體" w:eastAsia="標楷體" w:hAnsi="標楷體" w:hint="eastAsia"/>
              </w:rPr>
              <w:t>體驗、自製手抄紙</w:t>
            </w:r>
          </w:p>
        </w:tc>
      </w:tr>
      <w:tr w:rsidR="002C5D0E" w:rsidRPr="00F90680" w14:paraId="381527A7" w14:textId="77777777" w:rsidTr="00DF1084">
        <w:tc>
          <w:tcPr>
            <w:tcW w:w="1656" w:type="dxa"/>
            <w:vAlign w:val="center"/>
          </w:tcPr>
          <w:p w14:paraId="0F9E4043" w14:textId="77777777" w:rsidR="002C5D0E" w:rsidRPr="00F90680" w:rsidRDefault="002C5D0E" w:rsidP="00D00E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 w:rsidR="00AA6BF2">
              <w:rPr>
                <w:rFonts w:ascii="標楷體" w:eastAsia="標楷體" w:hAnsi="標楷體" w:hint="eastAsia"/>
              </w:rPr>
              <w:t>24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AA6BF2">
              <w:rPr>
                <w:rFonts w:ascii="標楷體" w:eastAsia="標楷體" w:hAnsi="標楷體" w:hint="eastAsia"/>
              </w:rPr>
              <w:t>三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  <w:tc>
          <w:tcPr>
            <w:tcW w:w="3306" w:type="dxa"/>
            <w:vAlign w:val="center"/>
          </w:tcPr>
          <w:p w14:paraId="4513F786" w14:textId="63D93971" w:rsidR="002C5D0E" w:rsidRPr="00F90680" w:rsidRDefault="003D4F6D" w:rsidP="003D4F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童玩團體賽</w:t>
            </w:r>
            <w:r w:rsidR="00DD5BD7">
              <w:rPr>
                <w:rFonts w:ascii="標楷體" w:eastAsia="標楷體" w:hAnsi="標楷體" w:hint="eastAsia"/>
              </w:rPr>
              <w:t>、歌謠帶動唱</w:t>
            </w:r>
            <w:r w:rsidR="00DD5BD7">
              <w:rPr>
                <w:rFonts w:ascii="標楷體" w:eastAsia="標楷體" w:hAnsi="標楷體" w:cs="標楷體" w:hint="eastAsia"/>
              </w:rPr>
              <w:t>、</w:t>
            </w:r>
            <w:r w:rsidR="00DD5BD7">
              <w:rPr>
                <w:rFonts w:ascii="標楷體" w:eastAsia="標楷體" w:hAnsi="標楷體" w:hint="eastAsia"/>
              </w:rPr>
              <w:t>圖卡接力賽</w:t>
            </w:r>
            <w:r w:rsidR="00DD5BD7">
              <w:rPr>
                <w:rFonts w:ascii="標楷體" w:eastAsia="標楷體" w:hAnsi="標楷體" w:cs="標楷體" w:hint="eastAsia"/>
              </w:rPr>
              <w:t>、</w:t>
            </w:r>
            <w:r w:rsidR="0064427B">
              <w:rPr>
                <w:rFonts w:ascii="標楷體" w:eastAsia="標楷體" w:hAnsi="標楷體" w:cs="標楷體" w:hint="eastAsia"/>
              </w:rPr>
              <w:t>旋轉木棍(不是木馬)</w:t>
            </w:r>
            <w:proofErr w:type="gramStart"/>
            <w:r w:rsidR="0064427B">
              <w:rPr>
                <w:rFonts w:ascii="標楷體" w:eastAsia="標楷體" w:hAnsi="標楷體" w:cs="標楷體" w:hint="eastAsia"/>
              </w:rPr>
              <w:t>－</w:t>
            </w:r>
            <w:r>
              <w:rPr>
                <w:rFonts w:ascii="標楷體" w:eastAsia="標楷體" w:hAnsi="標楷體" w:cs="標楷體" w:hint="eastAsia"/>
              </w:rPr>
              <w:t>擂茶</w:t>
            </w:r>
            <w:proofErr w:type="gramEnd"/>
            <w:r>
              <w:rPr>
                <w:rFonts w:ascii="標楷體" w:eastAsia="標楷體" w:hAnsi="標楷體" w:cs="標楷體" w:hint="eastAsia"/>
              </w:rPr>
              <w:t>體驗</w:t>
            </w:r>
          </w:p>
        </w:tc>
        <w:tc>
          <w:tcPr>
            <w:tcW w:w="1701" w:type="dxa"/>
            <w:vAlign w:val="center"/>
          </w:tcPr>
          <w:p w14:paraId="2A0B9776" w14:textId="167F3DAF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19BE6429" w14:textId="77777777" w:rsidR="002C5D0E" w:rsidRPr="00F90680" w:rsidRDefault="00DE0607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園區寫生(13:00~16:00)</w:t>
            </w:r>
          </w:p>
        </w:tc>
      </w:tr>
      <w:tr w:rsidR="002C5D0E" w:rsidRPr="00F90680" w14:paraId="4BF355D9" w14:textId="77777777" w:rsidTr="00DF1084">
        <w:tc>
          <w:tcPr>
            <w:tcW w:w="1656" w:type="dxa"/>
            <w:vAlign w:val="center"/>
          </w:tcPr>
          <w:p w14:paraId="1E9EF255" w14:textId="77777777" w:rsidR="002C5D0E" w:rsidRPr="00F90680" w:rsidRDefault="002C5D0E" w:rsidP="00D00E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 w:rsidR="00AA6BF2">
              <w:rPr>
                <w:rFonts w:ascii="標楷體" w:eastAsia="標楷體" w:hAnsi="標楷體" w:hint="eastAsia"/>
              </w:rPr>
              <w:t>25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AA6BF2">
              <w:rPr>
                <w:rFonts w:ascii="標楷體" w:eastAsia="標楷體" w:hAnsi="標楷體" w:hint="eastAsia"/>
              </w:rPr>
              <w:t>四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  <w:tc>
          <w:tcPr>
            <w:tcW w:w="3306" w:type="dxa"/>
            <w:vAlign w:val="center"/>
          </w:tcPr>
          <w:p w14:paraId="52C3775A" w14:textId="77777777" w:rsidR="002C5D0E" w:rsidRPr="00F90680" w:rsidRDefault="00B27781" w:rsidP="0077161A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A461DA">
              <w:rPr>
                <w:rFonts w:ascii="標楷體" w:eastAsia="標楷體" w:hAnsi="標楷體" w:hint="eastAsia"/>
              </w:rPr>
              <w:t>樹林</w:t>
            </w:r>
            <w:r>
              <w:rPr>
                <w:rFonts w:ascii="標楷體" w:eastAsia="標楷體" w:hAnsi="標楷體" w:hint="eastAsia"/>
              </w:rPr>
              <w:t>環教之</w:t>
            </w:r>
            <w:proofErr w:type="gramEnd"/>
            <w:r>
              <w:rPr>
                <w:rFonts w:ascii="標楷體" w:eastAsia="標楷體" w:hAnsi="標楷體" w:hint="eastAsia"/>
              </w:rPr>
              <w:t>旅：</w:t>
            </w:r>
            <w:r>
              <w:rPr>
                <w:rFonts w:ascii="標楷體" w:eastAsia="標楷體" w:hAnsi="標楷體"/>
              </w:rPr>
              <w:br/>
            </w:r>
            <w:r w:rsidRPr="00B27781">
              <w:rPr>
                <w:rFonts w:ascii="標楷體" w:eastAsia="標楷體" w:hAnsi="標楷體" w:hint="eastAsia"/>
              </w:rPr>
              <w:t>「佳」話樹林</w:t>
            </w:r>
            <w:r>
              <w:rPr>
                <w:rFonts w:ascii="標楷體" w:eastAsia="標楷體" w:hAnsi="標楷體" w:hint="eastAsia"/>
              </w:rPr>
              <w:t>、</w:t>
            </w:r>
            <w:r w:rsidRPr="00B27781">
              <w:rPr>
                <w:rFonts w:ascii="標楷體" w:eastAsia="標楷體" w:hAnsi="標楷體" w:hint="eastAsia"/>
              </w:rPr>
              <w:t>垃圾處理變變變</w:t>
            </w:r>
            <w:r>
              <w:rPr>
                <w:rFonts w:ascii="標楷體" w:eastAsia="標楷體" w:hAnsi="標楷體" w:hint="eastAsia"/>
              </w:rPr>
              <w:t>、</w:t>
            </w:r>
            <w:r w:rsidRPr="00B27781">
              <w:rPr>
                <w:rFonts w:ascii="標楷體" w:eastAsia="標楷體" w:hAnsi="標楷體" w:hint="eastAsia"/>
              </w:rPr>
              <w:t>地球保衛戰</w:t>
            </w:r>
            <w:r>
              <w:rPr>
                <w:rFonts w:ascii="標楷體" w:eastAsia="標楷體" w:hAnsi="標楷體" w:hint="eastAsia"/>
              </w:rPr>
              <w:t>、</w:t>
            </w:r>
            <w:r w:rsidRPr="00B27781">
              <w:rPr>
                <w:rFonts w:ascii="標楷體" w:eastAsia="標楷體" w:hAnsi="標楷體" w:hint="eastAsia"/>
              </w:rPr>
              <w:t>守護宣言</w:t>
            </w:r>
          </w:p>
        </w:tc>
        <w:tc>
          <w:tcPr>
            <w:tcW w:w="1701" w:type="dxa"/>
            <w:vAlign w:val="center"/>
          </w:tcPr>
          <w:p w14:paraId="2FC694AF" w14:textId="5F7E3DCB" w:rsidR="002C5D0E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118" w:type="dxa"/>
            <w:vAlign w:val="center"/>
          </w:tcPr>
          <w:p w14:paraId="7042C102" w14:textId="73B4B2C3" w:rsidR="002C5D0E" w:rsidRPr="00F90680" w:rsidRDefault="00DD5BD7" w:rsidP="0077161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鶯歌陶瓷之旅：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追本溯源、製作</w:t>
            </w:r>
            <w:r w:rsidR="006E3EEC">
              <w:rPr>
                <w:rFonts w:ascii="標楷體" w:eastAsia="標楷體" w:hAnsi="標楷體" w:hint="eastAsia"/>
              </w:rPr>
              <w:t>惜福碗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13:30~17:00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C5D0E" w:rsidRPr="00F90680" w14:paraId="2E4408B2" w14:textId="77777777" w:rsidTr="00DF1084">
        <w:tc>
          <w:tcPr>
            <w:tcW w:w="1656" w:type="dxa"/>
            <w:vAlign w:val="center"/>
          </w:tcPr>
          <w:p w14:paraId="513143DE" w14:textId="77777777" w:rsidR="002C5D0E" w:rsidRPr="00F90680" w:rsidRDefault="002C5D0E" w:rsidP="00D00E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/7/</w:t>
            </w:r>
            <w:r w:rsidR="00AA6BF2">
              <w:rPr>
                <w:rFonts w:ascii="標楷體" w:eastAsia="標楷體" w:hAnsi="標楷體" w:hint="eastAsia"/>
              </w:rPr>
              <w:t>26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AA6BF2">
              <w:rPr>
                <w:rFonts w:ascii="標楷體" w:eastAsia="標楷體" w:hAnsi="標楷體" w:hint="eastAsia"/>
              </w:rPr>
              <w:t>五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</w:p>
        </w:tc>
        <w:tc>
          <w:tcPr>
            <w:tcW w:w="3306" w:type="dxa"/>
            <w:vAlign w:val="center"/>
          </w:tcPr>
          <w:p w14:paraId="6A0573E9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你農我農</w:t>
            </w:r>
          </w:p>
          <w:p w14:paraId="6E3CB0CC" w14:textId="77777777" w:rsidR="002C5D0E" w:rsidRPr="00F90680" w:rsidRDefault="002C5D0E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F90680">
              <w:rPr>
                <w:rFonts w:ascii="標楷體" w:eastAsia="標楷體" w:hAnsi="標楷體" w:hint="eastAsia"/>
              </w:rPr>
              <w:t>採</w:t>
            </w:r>
            <w:proofErr w:type="gramEnd"/>
            <w:r w:rsidRPr="00F90680">
              <w:rPr>
                <w:rFonts w:ascii="標楷體" w:eastAsia="標楷體" w:hAnsi="標楷體" w:hint="eastAsia"/>
              </w:rPr>
              <w:t>收農作物)</w:t>
            </w:r>
          </w:p>
        </w:tc>
        <w:tc>
          <w:tcPr>
            <w:tcW w:w="1701" w:type="dxa"/>
            <w:vAlign w:val="center"/>
          </w:tcPr>
          <w:p w14:paraId="29576551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特級廚師</w:t>
            </w:r>
            <w:r w:rsidR="00A213B2">
              <w:rPr>
                <w:rFonts w:ascii="標楷體" w:eastAsia="標楷體" w:hAnsi="標楷體" w:hint="eastAsia"/>
              </w:rPr>
              <w:t xml:space="preserve">               </w:t>
            </w:r>
            <w:r w:rsidRPr="00F90680">
              <w:rPr>
                <w:rFonts w:ascii="標楷體" w:eastAsia="標楷體" w:hAnsi="標楷體" w:hint="eastAsia"/>
              </w:rPr>
              <w:t>小當家</w:t>
            </w:r>
          </w:p>
          <w:p w14:paraId="18D69AC9" w14:textId="77777777" w:rsidR="002C5D0E" w:rsidRPr="00F90680" w:rsidRDefault="002C5D0E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(動手做料理)</w:t>
            </w:r>
          </w:p>
        </w:tc>
        <w:tc>
          <w:tcPr>
            <w:tcW w:w="3118" w:type="dxa"/>
            <w:vAlign w:val="center"/>
          </w:tcPr>
          <w:p w14:paraId="7BFCD9FF" w14:textId="77777777" w:rsidR="002C5D0E" w:rsidRPr="00F90680" w:rsidRDefault="00435A8D" w:rsidP="008D2CF6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桌遊同</w:t>
            </w:r>
            <w:proofErr w:type="gramEnd"/>
            <w:r>
              <w:rPr>
                <w:rFonts w:ascii="標楷體" w:eastAsia="標楷體" w:hAnsi="標楷體" w:hint="eastAsia"/>
              </w:rPr>
              <w:t>樂會、大合照</w:t>
            </w:r>
          </w:p>
        </w:tc>
      </w:tr>
    </w:tbl>
    <w:p w14:paraId="0E602CF0" w14:textId="78EF773F" w:rsidR="00D00EDE" w:rsidRDefault="00D00EDE" w:rsidP="00AD4138">
      <w:pPr>
        <w:spacing w:line="360" w:lineRule="auto"/>
      </w:pPr>
    </w:p>
    <w:p w14:paraId="6D0349C6" w14:textId="7DF7E440" w:rsidR="00976F06" w:rsidRPr="00D00EDE" w:rsidRDefault="00976F06" w:rsidP="00976F06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 xml:space="preserve">　　　小小操偶師體驗營：</w:t>
      </w:r>
      <w:r w:rsidRPr="002C5D0E">
        <w:rPr>
          <w:rFonts w:eastAsia="標楷體"/>
          <w:sz w:val="28"/>
          <w:szCs w:val="28"/>
        </w:rPr>
        <w:t>113</w:t>
      </w:r>
      <w:r w:rsidRPr="002C5D0E">
        <w:rPr>
          <w:rFonts w:eastAsia="標楷體"/>
          <w:sz w:val="28"/>
          <w:szCs w:val="28"/>
        </w:rPr>
        <w:t>年</w:t>
      </w:r>
      <w:r w:rsidRPr="002C5D0E">
        <w:rPr>
          <w:rFonts w:eastAsia="標楷體"/>
          <w:sz w:val="28"/>
          <w:szCs w:val="28"/>
        </w:rPr>
        <w:t>8</w:t>
      </w:r>
      <w:r w:rsidRPr="002C5D0E">
        <w:rPr>
          <w:rFonts w:eastAsia="標楷體"/>
          <w:sz w:val="28"/>
          <w:szCs w:val="28"/>
        </w:rPr>
        <w:t>月</w:t>
      </w:r>
      <w:r w:rsidRPr="002C5D0E">
        <w:rPr>
          <w:rFonts w:eastAsia="標楷體"/>
          <w:sz w:val="28"/>
          <w:szCs w:val="28"/>
        </w:rPr>
        <w:t>6</w:t>
      </w:r>
      <w:r w:rsidRPr="002C5D0E">
        <w:rPr>
          <w:rFonts w:eastAsia="標楷體"/>
          <w:sz w:val="28"/>
          <w:szCs w:val="28"/>
        </w:rPr>
        <w:t>日（二）至</w:t>
      </w:r>
      <w:r w:rsidRPr="002C5D0E">
        <w:rPr>
          <w:rFonts w:eastAsia="標楷體"/>
          <w:sz w:val="28"/>
          <w:szCs w:val="28"/>
        </w:rPr>
        <w:t>113</w:t>
      </w:r>
      <w:r w:rsidRPr="002C5D0E">
        <w:rPr>
          <w:rFonts w:eastAsia="標楷體"/>
          <w:sz w:val="28"/>
          <w:szCs w:val="28"/>
        </w:rPr>
        <w:t>年</w:t>
      </w:r>
      <w:r w:rsidRPr="002C5D0E">
        <w:rPr>
          <w:rFonts w:eastAsia="標楷體"/>
          <w:sz w:val="28"/>
          <w:szCs w:val="28"/>
        </w:rPr>
        <w:t>8</w:t>
      </w:r>
      <w:r w:rsidRPr="002C5D0E">
        <w:rPr>
          <w:rFonts w:eastAsia="標楷體"/>
          <w:sz w:val="28"/>
          <w:szCs w:val="28"/>
        </w:rPr>
        <w:t>月</w:t>
      </w:r>
      <w:r w:rsidRPr="002C5D0E">
        <w:rPr>
          <w:rFonts w:eastAsia="標楷體"/>
          <w:sz w:val="28"/>
          <w:szCs w:val="28"/>
        </w:rPr>
        <w:t>10</w:t>
      </w:r>
      <w:r w:rsidRPr="002C5D0E">
        <w:rPr>
          <w:rFonts w:eastAsia="標楷體"/>
          <w:sz w:val="28"/>
          <w:szCs w:val="28"/>
        </w:rPr>
        <w:t>日（六）。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1656"/>
        <w:gridCol w:w="3306"/>
        <w:gridCol w:w="1701"/>
        <w:gridCol w:w="3260"/>
      </w:tblGrid>
      <w:tr w:rsidR="00976F06" w:rsidRPr="00F90680" w14:paraId="09C6E73D" w14:textId="77777777" w:rsidTr="002C780B">
        <w:tc>
          <w:tcPr>
            <w:tcW w:w="1656" w:type="dxa"/>
            <w:tcBorders>
              <w:tl2br w:val="single" w:sz="4" w:space="0" w:color="auto"/>
            </w:tcBorders>
            <w:vAlign w:val="center"/>
          </w:tcPr>
          <w:p w14:paraId="32321051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 xml:space="preserve">        時段</w:t>
            </w:r>
          </w:p>
          <w:p w14:paraId="45A8AFBE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06" w:type="dxa"/>
            <w:vAlign w:val="center"/>
          </w:tcPr>
          <w:p w14:paraId="736AEE54" w14:textId="77777777" w:rsidR="00976F06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上午</w:t>
            </w:r>
          </w:p>
          <w:p w14:paraId="6845F257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01" w:type="dxa"/>
            <w:vAlign w:val="center"/>
          </w:tcPr>
          <w:p w14:paraId="5E6EEE1D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中午</w:t>
            </w:r>
            <w:r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Pr="00F90680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260" w:type="dxa"/>
            <w:vAlign w:val="center"/>
          </w:tcPr>
          <w:p w14:paraId="60B1A7B3" w14:textId="77777777" w:rsidR="00976F06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下午</w:t>
            </w:r>
          </w:p>
          <w:p w14:paraId="1A7B5DB7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13:30-16:00</w:t>
            </w:r>
          </w:p>
        </w:tc>
      </w:tr>
      <w:tr w:rsidR="00976F06" w:rsidRPr="00F90680" w14:paraId="07EB88FA" w14:textId="77777777" w:rsidTr="002C780B">
        <w:tc>
          <w:tcPr>
            <w:tcW w:w="1656" w:type="dxa"/>
            <w:vAlign w:val="center"/>
          </w:tcPr>
          <w:p w14:paraId="2EA1B3A7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  <w:r w:rsidRPr="00F90680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306" w:type="dxa"/>
            <w:vAlign w:val="center"/>
          </w:tcPr>
          <w:p w14:paraId="0C75D2C1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HAnsi" w:hint="eastAsia"/>
              </w:rPr>
              <w:t>相見歡、</w:t>
            </w:r>
            <w:r w:rsidRPr="00F90680">
              <w:rPr>
                <w:rFonts w:ascii="標楷體" w:eastAsia="標楷體" w:hAnsi="標楷體" w:hint="eastAsia"/>
              </w:rPr>
              <w:t>五感大冒險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哈客樂園</w:t>
            </w:r>
            <w:proofErr w:type="gramEnd"/>
            <w:r>
              <w:rPr>
                <w:rFonts w:ascii="標楷體" w:eastAsia="標楷體" w:hAnsi="標楷體" w:hint="eastAsia"/>
              </w:rPr>
              <w:t>藝文之旅</w:t>
            </w:r>
          </w:p>
        </w:tc>
        <w:tc>
          <w:tcPr>
            <w:tcW w:w="1701" w:type="dxa"/>
            <w:vAlign w:val="center"/>
          </w:tcPr>
          <w:p w14:paraId="1F22FBB9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1C1FB83C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掌中戲小小操偶師</w:t>
            </w:r>
            <w:r>
              <w:rPr>
                <w:rFonts w:ascii="標楷體" w:eastAsia="標楷體" w:hAnsi="標楷體" w:cs="標楷體" w:hint="eastAsia"/>
              </w:rPr>
              <w:t>(13:00~16:00)</w:t>
            </w:r>
          </w:p>
        </w:tc>
      </w:tr>
      <w:tr w:rsidR="00976F06" w:rsidRPr="00F90680" w14:paraId="0B7AE815" w14:textId="77777777" w:rsidTr="002C780B">
        <w:trPr>
          <w:trHeight w:val="1062"/>
        </w:trPr>
        <w:tc>
          <w:tcPr>
            <w:tcW w:w="1656" w:type="dxa"/>
            <w:vAlign w:val="center"/>
          </w:tcPr>
          <w:p w14:paraId="71F2949E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113/8/7(三)</w:t>
            </w:r>
          </w:p>
        </w:tc>
        <w:tc>
          <w:tcPr>
            <w:tcW w:w="3306" w:type="dxa"/>
            <w:vAlign w:val="center"/>
          </w:tcPr>
          <w:p w14:paraId="023C5B47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A461DA">
              <w:rPr>
                <w:rFonts w:ascii="標楷體" w:eastAsia="標楷體" w:hAnsi="標楷體" w:hint="eastAsia"/>
              </w:rPr>
              <w:t>樹林</w:t>
            </w:r>
            <w:r>
              <w:rPr>
                <w:rFonts w:ascii="標楷體" w:eastAsia="標楷體" w:hAnsi="標楷體" w:hint="eastAsia"/>
              </w:rPr>
              <w:t>環教之</w:t>
            </w:r>
            <w:proofErr w:type="gramEnd"/>
            <w:r>
              <w:rPr>
                <w:rFonts w:ascii="標楷體" w:eastAsia="標楷體" w:hAnsi="標楷體" w:hint="eastAsia"/>
              </w:rPr>
              <w:t>旅：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B27781">
              <w:rPr>
                <w:rFonts w:ascii="標楷體" w:eastAsia="標楷體" w:hAnsi="標楷體" w:hint="eastAsia"/>
              </w:rPr>
              <w:t>焚化廠知多少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B27781">
              <w:rPr>
                <w:rFonts w:ascii="標楷體" w:eastAsia="標楷體" w:hAnsi="標楷體" w:hint="eastAsia"/>
              </w:rPr>
              <w:t>地磅測量員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27781">
              <w:rPr>
                <w:rFonts w:ascii="標楷體" w:eastAsia="標楷體" w:hAnsi="標楷體" w:hint="eastAsia"/>
              </w:rPr>
              <w:t>垃圾車操作員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B27781">
              <w:rPr>
                <w:rFonts w:ascii="標楷體" w:eastAsia="標楷體" w:hAnsi="標楷體" w:hint="eastAsia"/>
              </w:rPr>
              <w:t>底渣觀察</w:t>
            </w:r>
            <w:proofErr w:type="gramEnd"/>
            <w:r w:rsidRPr="00B2778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701" w:type="dxa"/>
            <w:vAlign w:val="center"/>
          </w:tcPr>
          <w:p w14:paraId="6086593B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1D1A0D3F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鶯歌陶瓷之旅：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追本溯源、製作惜福碗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13:30~17:00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976F06" w:rsidRPr="00F90680" w14:paraId="3C008FB9" w14:textId="77777777" w:rsidTr="002C780B">
        <w:tc>
          <w:tcPr>
            <w:tcW w:w="1656" w:type="dxa"/>
            <w:vAlign w:val="center"/>
          </w:tcPr>
          <w:p w14:paraId="052617F8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F9068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3306" w:type="dxa"/>
            <w:vAlign w:val="center"/>
          </w:tcPr>
          <w:p w14:paraId="21722A43" w14:textId="1C58706F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掌中戲小小操偶師</w:t>
            </w:r>
            <w:r w:rsidR="00B532F1">
              <w:rPr>
                <w:rFonts w:ascii="標楷體" w:eastAsia="標楷體" w:hAnsi="標楷體" w:hint="eastAsia"/>
              </w:rPr>
              <w:t>（親子共學）</w:t>
            </w:r>
          </w:p>
        </w:tc>
        <w:tc>
          <w:tcPr>
            <w:tcW w:w="1701" w:type="dxa"/>
            <w:vAlign w:val="center"/>
          </w:tcPr>
          <w:p w14:paraId="33CC036A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34ABC064" w14:textId="59152C7C" w:rsidR="00976F06" w:rsidRPr="00F90680" w:rsidRDefault="00976F06" w:rsidP="00976F0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掌中戲小小操偶師</w:t>
            </w:r>
            <w:r w:rsidR="00B532F1">
              <w:rPr>
                <w:rFonts w:ascii="標楷體" w:eastAsia="標楷體" w:hAnsi="標楷體" w:hint="eastAsia"/>
              </w:rPr>
              <w:t>（親子共學）</w:t>
            </w:r>
            <w:r>
              <w:rPr>
                <w:rFonts w:ascii="標楷體" w:eastAsia="標楷體" w:hAnsi="標楷體" w:cs="標楷體" w:hint="eastAsia"/>
              </w:rPr>
              <w:t>(13:00~16:00)</w:t>
            </w:r>
          </w:p>
        </w:tc>
      </w:tr>
      <w:tr w:rsidR="00976F06" w:rsidRPr="00F90680" w14:paraId="70547EBF" w14:textId="77777777" w:rsidTr="002C780B">
        <w:tc>
          <w:tcPr>
            <w:tcW w:w="1656" w:type="dxa"/>
            <w:vAlign w:val="center"/>
          </w:tcPr>
          <w:p w14:paraId="7C968C69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F90680">
              <w:rPr>
                <w:rFonts w:ascii="標楷體" w:eastAsia="標楷體" w:hAnsi="標楷體" w:hint="eastAsia"/>
              </w:rPr>
              <w:lastRenderedPageBreak/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F9068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06" w:type="dxa"/>
            <w:vAlign w:val="center"/>
          </w:tcPr>
          <w:p w14:paraId="3695A10A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掌中戲小小操偶師</w:t>
            </w:r>
          </w:p>
        </w:tc>
        <w:tc>
          <w:tcPr>
            <w:tcW w:w="1701" w:type="dxa"/>
            <w:vAlign w:val="center"/>
          </w:tcPr>
          <w:p w14:paraId="254FD114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0214BAF2" w14:textId="239EC280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園區寫生(13:00~16:00)</w:t>
            </w:r>
          </w:p>
        </w:tc>
      </w:tr>
      <w:tr w:rsidR="00976F06" w:rsidRPr="00F90680" w14:paraId="5C3CBA14" w14:textId="77777777" w:rsidTr="002C780B">
        <w:tc>
          <w:tcPr>
            <w:tcW w:w="1656" w:type="dxa"/>
            <w:vAlign w:val="center"/>
          </w:tcPr>
          <w:p w14:paraId="748F655D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F9068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06" w:type="dxa"/>
            <w:vAlign w:val="center"/>
          </w:tcPr>
          <w:p w14:paraId="3C309AFE" w14:textId="77777777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你農我農</w:t>
            </w:r>
          </w:p>
          <w:p w14:paraId="2FB6E601" w14:textId="7BCD9BBD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F90680">
              <w:rPr>
                <w:rFonts w:ascii="標楷體" w:eastAsia="標楷體" w:hAnsi="標楷體" w:hint="eastAsia"/>
              </w:rPr>
              <w:t>採</w:t>
            </w:r>
            <w:proofErr w:type="gramEnd"/>
            <w:r w:rsidRPr="00F90680">
              <w:rPr>
                <w:rFonts w:ascii="標楷體" w:eastAsia="標楷體" w:hAnsi="標楷體" w:hint="eastAsia"/>
              </w:rPr>
              <w:t>收農作物</w:t>
            </w:r>
            <w:r w:rsidR="00B532F1">
              <w:rPr>
                <w:rFonts w:ascii="標楷體" w:eastAsia="標楷體" w:hAnsi="標楷體" w:hint="eastAsia"/>
              </w:rPr>
              <w:t>；親子共學</w:t>
            </w:r>
            <w:r w:rsidRPr="00F9068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16A28524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特級廚師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F90680">
              <w:rPr>
                <w:rFonts w:ascii="標楷體" w:eastAsia="標楷體" w:hAnsi="標楷體" w:hint="eastAsia"/>
              </w:rPr>
              <w:t>小當家</w:t>
            </w:r>
          </w:p>
          <w:p w14:paraId="73DA6235" w14:textId="77777777" w:rsidR="00976F06" w:rsidRPr="00F90680" w:rsidRDefault="00976F06" w:rsidP="002C78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(動手做料理)</w:t>
            </w:r>
          </w:p>
        </w:tc>
        <w:tc>
          <w:tcPr>
            <w:tcW w:w="3260" w:type="dxa"/>
            <w:vAlign w:val="center"/>
          </w:tcPr>
          <w:p w14:paraId="1BF68AEF" w14:textId="03CE056B" w:rsidR="00976F06" w:rsidRPr="00F90680" w:rsidRDefault="00976F06" w:rsidP="002C78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掌中戲</w:t>
            </w:r>
            <w:r w:rsidRPr="00614F70">
              <w:rPr>
                <w:rFonts w:ascii="標楷體" w:eastAsia="標楷體" w:hAnsi="標楷體" w:hint="eastAsia"/>
              </w:rPr>
              <w:t>成果發表、大合照</w:t>
            </w:r>
            <w:r w:rsidR="00B532F1">
              <w:rPr>
                <w:rFonts w:ascii="標楷體" w:eastAsia="標楷體" w:hAnsi="標楷體" w:hint="eastAsia"/>
              </w:rPr>
              <w:t>（親子共學）</w:t>
            </w:r>
          </w:p>
        </w:tc>
      </w:tr>
    </w:tbl>
    <w:p w14:paraId="2F4A9568" w14:textId="65B8AE31" w:rsidR="00976F06" w:rsidRDefault="00976F06" w:rsidP="00AD4138">
      <w:pPr>
        <w:spacing w:line="360" w:lineRule="auto"/>
      </w:pPr>
    </w:p>
    <w:p w14:paraId="1AA8BAAC" w14:textId="4F628237" w:rsidR="003B1809" w:rsidRPr="002C5D0E" w:rsidRDefault="006350B3" w:rsidP="003B1809">
      <w:pPr>
        <w:pStyle w:val="a7"/>
        <w:spacing w:line="360" w:lineRule="auto"/>
        <w:ind w:left="764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陸域生態奇幻之旅：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113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年</w:t>
      </w:r>
      <w:r w:rsidR="003B1809">
        <w:rPr>
          <w:rFonts w:ascii="Times New Roman" w:eastAsia="標楷體" w:hAnsi="Times New Roman" w:hint="eastAsia"/>
          <w:sz w:val="28"/>
          <w:szCs w:val="28"/>
        </w:rPr>
        <w:t>8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月</w:t>
      </w:r>
      <w:r w:rsidR="003B1809">
        <w:rPr>
          <w:rFonts w:ascii="Times New Roman" w:eastAsia="標楷體" w:hAnsi="Times New Roman" w:hint="eastAsia"/>
          <w:sz w:val="28"/>
          <w:szCs w:val="28"/>
        </w:rPr>
        <w:t>20</w:t>
      </w:r>
      <w:r w:rsidR="003B1809">
        <w:rPr>
          <w:rFonts w:ascii="Times New Roman" w:eastAsia="標楷體" w:hAnsi="Times New Roman" w:hint="eastAsia"/>
          <w:sz w:val="28"/>
          <w:szCs w:val="28"/>
        </w:rPr>
        <w:t>日（二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）至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113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年</w:t>
      </w:r>
      <w:r w:rsidR="003B1809">
        <w:rPr>
          <w:rFonts w:ascii="Times New Roman" w:eastAsia="標楷體" w:hAnsi="Times New Roman" w:hint="eastAsia"/>
          <w:sz w:val="28"/>
          <w:szCs w:val="28"/>
        </w:rPr>
        <w:t>8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月</w:t>
      </w:r>
      <w:r w:rsidR="003B1809">
        <w:rPr>
          <w:rFonts w:ascii="Times New Roman" w:eastAsia="標楷體" w:hAnsi="Times New Roman" w:hint="eastAsia"/>
          <w:sz w:val="28"/>
          <w:szCs w:val="28"/>
        </w:rPr>
        <w:t>24</w:t>
      </w:r>
      <w:r w:rsidR="003B1809">
        <w:rPr>
          <w:rFonts w:ascii="Times New Roman" w:eastAsia="標楷體" w:hAnsi="Times New Roman" w:hint="eastAsia"/>
          <w:sz w:val="28"/>
          <w:szCs w:val="28"/>
        </w:rPr>
        <w:t>日（六</w:t>
      </w:r>
      <w:r w:rsidR="003B1809" w:rsidRPr="00DF1084">
        <w:rPr>
          <w:rFonts w:ascii="Times New Roman" w:eastAsia="標楷體" w:hAnsi="Times New Roman" w:hint="eastAsia"/>
          <w:sz w:val="28"/>
          <w:szCs w:val="28"/>
        </w:rPr>
        <w:t>）。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1656"/>
        <w:gridCol w:w="3306"/>
        <w:gridCol w:w="1701"/>
        <w:gridCol w:w="3260"/>
      </w:tblGrid>
      <w:tr w:rsidR="003B1809" w:rsidRPr="00F90680" w14:paraId="28F241FB" w14:textId="77777777" w:rsidTr="009C73FB">
        <w:tc>
          <w:tcPr>
            <w:tcW w:w="1656" w:type="dxa"/>
            <w:tcBorders>
              <w:tl2br w:val="single" w:sz="4" w:space="0" w:color="auto"/>
            </w:tcBorders>
            <w:vAlign w:val="center"/>
          </w:tcPr>
          <w:p w14:paraId="560E16E6" w14:textId="77777777" w:rsidR="003B1809" w:rsidRPr="00F90680" w:rsidRDefault="003B1809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 xml:space="preserve">        時段</w:t>
            </w:r>
          </w:p>
          <w:p w14:paraId="75915B28" w14:textId="77777777" w:rsidR="003B1809" w:rsidRPr="00F90680" w:rsidRDefault="003B1809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06" w:type="dxa"/>
            <w:vAlign w:val="center"/>
          </w:tcPr>
          <w:p w14:paraId="6462F30F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 xml:space="preserve">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01" w:type="dxa"/>
            <w:vAlign w:val="center"/>
          </w:tcPr>
          <w:p w14:paraId="43136515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中午</w:t>
            </w:r>
            <w:r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Pr="00F90680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260" w:type="dxa"/>
            <w:vAlign w:val="center"/>
          </w:tcPr>
          <w:p w14:paraId="5A19C047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 xml:space="preserve">　　　　　　　　　　　　　　　　　　</w:t>
            </w:r>
            <w:r w:rsidRPr="00F90680">
              <w:rPr>
                <w:rFonts w:ascii="標楷體" w:eastAsia="標楷體" w:hAnsi="標楷體" w:hint="eastAsia"/>
              </w:rPr>
              <w:t>13:30-16:00</w:t>
            </w:r>
          </w:p>
        </w:tc>
      </w:tr>
      <w:tr w:rsidR="003B1809" w:rsidRPr="00F90680" w14:paraId="06726E52" w14:textId="77777777" w:rsidTr="009C73FB">
        <w:tc>
          <w:tcPr>
            <w:tcW w:w="1656" w:type="dxa"/>
            <w:vAlign w:val="center"/>
          </w:tcPr>
          <w:p w14:paraId="70D9FA05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="0048545F">
              <w:rPr>
                <w:rFonts w:ascii="標楷體" w:eastAsia="標楷體" w:hAnsi="標楷體" w:hint="eastAsia"/>
              </w:rPr>
              <w:t>/8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 w:rsidR="0048545F">
              <w:rPr>
                <w:rFonts w:ascii="標楷體" w:eastAsia="標楷體" w:hAnsi="標楷體" w:hint="eastAsia"/>
              </w:rPr>
              <w:t>20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48545F">
              <w:rPr>
                <w:rFonts w:ascii="標楷體" w:eastAsia="標楷體" w:hAnsi="標楷體" w:hint="eastAsia"/>
              </w:rPr>
              <w:t>二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3306" w:type="dxa"/>
            <w:vAlign w:val="center"/>
          </w:tcPr>
          <w:p w14:paraId="755988BA" w14:textId="459D0309" w:rsidR="003B1809" w:rsidRPr="00F90680" w:rsidRDefault="00614F70" w:rsidP="00647C1D">
            <w:pPr>
              <w:autoSpaceDN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HAnsi" w:hint="eastAsia"/>
              </w:rPr>
              <w:t>相見歡、</w:t>
            </w:r>
            <w:proofErr w:type="gramStart"/>
            <w:r w:rsidR="00D37473">
              <w:rPr>
                <w:rFonts w:ascii="標楷體" w:eastAsia="標楷體" w:hAnsi="標楷體" w:hint="eastAsia"/>
              </w:rPr>
              <w:t>哈客樂園</w:t>
            </w:r>
            <w:proofErr w:type="gramEnd"/>
            <w:r w:rsidR="003F3BC7">
              <w:rPr>
                <w:rFonts w:ascii="標楷體" w:eastAsia="標楷體" w:hAnsi="標楷體" w:hint="eastAsia"/>
              </w:rPr>
              <w:t>藝文</w:t>
            </w:r>
            <w:r>
              <w:rPr>
                <w:rFonts w:ascii="標楷體" w:eastAsia="標楷體" w:hAnsi="標楷體" w:hint="eastAsia"/>
              </w:rPr>
              <w:t>之旅</w:t>
            </w:r>
            <w:r w:rsidR="009C73FB">
              <w:rPr>
                <w:rFonts w:ascii="標楷體" w:eastAsia="標楷體" w:hAnsi="標楷體" w:hint="eastAsia"/>
              </w:rPr>
              <w:t>、</w:t>
            </w:r>
            <w:proofErr w:type="gramStart"/>
            <w:r w:rsidR="00647C1D">
              <w:rPr>
                <w:rFonts w:ascii="標楷體" w:eastAsia="標楷體" w:hAnsi="標楷體" w:cstheme="minorHAnsi" w:hint="eastAsia"/>
              </w:rPr>
              <w:t>三峽茶腦</w:t>
            </w:r>
            <w:proofErr w:type="gramEnd"/>
            <w:r w:rsidR="00647C1D">
              <w:rPr>
                <w:rFonts w:ascii="標楷體" w:eastAsia="標楷體" w:hAnsi="標楷體" w:cstheme="minorHAnsi" w:hint="eastAsia"/>
              </w:rPr>
              <w:t>大解析－</w:t>
            </w:r>
            <w:r w:rsidR="009C73FB">
              <w:rPr>
                <w:rFonts w:ascii="標楷體" w:eastAsia="標楷體" w:hAnsi="標楷體" w:cstheme="minorHAnsi" w:hint="eastAsia"/>
              </w:rPr>
              <w:t>茶葉</w:t>
            </w:r>
            <w:r w:rsidR="009C73FB">
              <w:rPr>
                <w:rFonts w:ascii="標楷體" w:eastAsia="標楷體" w:hAnsi="標楷體" w:hint="eastAsia"/>
              </w:rPr>
              <w:t>樟腦知多少</w:t>
            </w:r>
          </w:p>
        </w:tc>
        <w:tc>
          <w:tcPr>
            <w:tcW w:w="1701" w:type="dxa"/>
            <w:vAlign w:val="center"/>
          </w:tcPr>
          <w:p w14:paraId="06DF2B9A" w14:textId="27E76F39" w:rsidR="003B1809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3A98794E" w14:textId="7D427415" w:rsidR="003B1809" w:rsidRPr="00F90680" w:rsidRDefault="00B61509" w:rsidP="00435A8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園區寫生</w:t>
            </w:r>
          </w:p>
        </w:tc>
      </w:tr>
      <w:tr w:rsidR="003B1809" w:rsidRPr="00F90680" w14:paraId="2675EFDE" w14:textId="77777777" w:rsidTr="009C73FB">
        <w:trPr>
          <w:trHeight w:val="1062"/>
        </w:trPr>
        <w:tc>
          <w:tcPr>
            <w:tcW w:w="1656" w:type="dxa"/>
            <w:vAlign w:val="center"/>
          </w:tcPr>
          <w:p w14:paraId="6EFEF01E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="0048545F">
              <w:rPr>
                <w:rFonts w:ascii="標楷體" w:eastAsia="標楷體" w:hAnsi="標楷體" w:hint="eastAsia"/>
              </w:rPr>
              <w:t>/8/21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48545F">
              <w:rPr>
                <w:rFonts w:ascii="標楷體" w:eastAsia="標楷體" w:hAnsi="標楷體" w:hint="eastAsia"/>
              </w:rPr>
              <w:t>三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3306" w:type="dxa"/>
            <w:vAlign w:val="center"/>
          </w:tcPr>
          <w:p w14:paraId="454E8ECF" w14:textId="1E6EAA71" w:rsidR="003B1809" w:rsidRPr="00F90680" w:rsidRDefault="009C73FB" w:rsidP="000944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童玩團體賽</w:t>
            </w:r>
            <w:r>
              <w:rPr>
                <w:rFonts w:ascii="標楷體" w:eastAsia="標楷體" w:hAnsi="標楷體" w:hint="eastAsia"/>
              </w:rPr>
              <w:t>、歌謠帶動唱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圖卡接力賽</w:t>
            </w:r>
            <w:r w:rsidR="005E4534">
              <w:rPr>
                <w:rFonts w:ascii="標楷體" w:eastAsia="標楷體" w:hAnsi="標楷體" w:hint="eastAsia"/>
              </w:rPr>
              <w:t>、</w:t>
            </w:r>
            <w:r w:rsidR="00164A5A">
              <w:rPr>
                <w:rFonts w:ascii="標楷體" w:eastAsia="標楷體" w:hAnsi="標楷體" w:cs="標楷體" w:hint="eastAsia"/>
              </w:rPr>
              <w:t>森林內的湛藍湖泊-認識藍染</w:t>
            </w:r>
          </w:p>
        </w:tc>
        <w:tc>
          <w:tcPr>
            <w:tcW w:w="1701" w:type="dxa"/>
            <w:vAlign w:val="center"/>
          </w:tcPr>
          <w:p w14:paraId="71C961DB" w14:textId="1F4EBFB8" w:rsidR="003B1809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55BBF369" w14:textId="43BFA564" w:rsidR="003B1809" w:rsidRPr="00F90680" w:rsidRDefault="00094472" w:rsidP="009C73FB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theme="minorHAnsi" w:hint="eastAsia"/>
              </w:rPr>
              <w:t>染液製作</w:t>
            </w:r>
            <w:proofErr w:type="gramEnd"/>
            <w:r>
              <w:rPr>
                <w:rFonts w:ascii="標楷體" w:eastAsia="標楷體" w:hAnsi="標楷體" w:cstheme="minorHAnsi" w:hint="eastAsia"/>
              </w:rPr>
              <w:t>師、</w:t>
            </w:r>
            <w:proofErr w:type="gramStart"/>
            <w:r w:rsidR="009C73FB">
              <w:rPr>
                <w:rFonts w:ascii="標楷體" w:eastAsia="標楷體" w:hAnsi="標楷體" w:hint="eastAsia"/>
              </w:rPr>
              <w:t>藍染手</w:t>
            </w:r>
            <w:proofErr w:type="gramEnd"/>
            <w:r w:rsidR="009C73FB">
              <w:rPr>
                <w:rFonts w:ascii="標楷體" w:eastAsia="標楷體" w:hAnsi="標楷體" w:hint="eastAsia"/>
              </w:rPr>
              <w:t>作</w:t>
            </w:r>
          </w:p>
        </w:tc>
      </w:tr>
      <w:tr w:rsidR="003B1809" w:rsidRPr="00F90680" w14:paraId="7AB476B9" w14:textId="77777777" w:rsidTr="009C73FB">
        <w:tc>
          <w:tcPr>
            <w:tcW w:w="1656" w:type="dxa"/>
            <w:vAlign w:val="center"/>
          </w:tcPr>
          <w:p w14:paraId="157FE0A2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="0048545F">
              <w:rPr>
                <w:rFonts w:ascii="標楷體" w:eastAsia="標楷體" w:hAnsi="標楷體" w:hint="eastAsia"/>
              </w:rPr>
              <w:t>/8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 w:rsidR="0048545F">
              <w:rPr>
                <w:rFonts w:ascii="標楷體" w:eastAsia="標楷體" w:hAnsi="標楷體" w:hint="eastAsia"/>
              </w:rPr>
              <w:t>22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48545F">
              <w:rPr>
                <w:rFonts w:ascii="標楷體" w:eastAsia="標楷體" w:hAnsi="標楷體" w:hint="eastAsia"/>
              </w:rPr>
              <w:t>四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F9068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306" w:type="dxa"/>
            <w:vAlign w:val="center"/>
          </w:tcPr>
          <w:p w14:paraId="65D9572E" w14:textId="66F99B89" w:rsidR="003B1809" w:rsidRPr="00F90680" w:rsidRDefault="00647C1D" w:rsidP="00D35545">
            <w:pPr>
              <w:spacing w:line="360" w:lineRule="auto"/>
              <w:rPr>
                <w:rFonts w:ascii="標楷體" w:eastAsia="標楷體" w:hAnsi="標楷體"/>
              </w:rPr>
            </w:pPr>
            <w:r w:rsidRPr="00B61509">
              <w:rPr>
                <w:rFonts w:ascii="標楷體" w:eastAsia="標楷體" w:hAnsi="標楷體" w:cs="標楷體" w:hint="eastAsia"/>
              </w:rPr>
              <w:t>環境教育主題活動-</w:t>
            </w:r>
            <w:r>
              <w:rPr>
                <w:rFonts w:ascii="標楷體" w:eastAsia="標楷體" w:hAnsi="標楷體" w:cs="標楷體" w:hint="eastAsia"/>
              </w:rPr>
              <w:t>園區</w:t>
            </w:r>
            <w:r w:rsidRPr="00B61509">
              <w:rPr>
                <w:rFonts w:ascii="標楷體" w:eastAsia="標楷體" w:hAnsi="標楷體" w:cs="標楷體" w:hint="eastAsia"/>
              </w:rPr>
              <w:t>生態</w:t>
            </w:r>
          </w:p>
        </w:tc>
        <w:tc>
          <w:tcPr>
            <w:tcW w:w="1701" w:type="dxa"/>
            <w:vAlign w:val="center"/>
          </w:tcPr>
          <w:p w14:paraId="5DF25F9E" w14:textId="2C687B4A" w:rsidR="003B1809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364B1D6C" w14:textId="6EC5029C" w:rsidR="003B1809" w:rsidRPr="00F90680" w:rsidRDefault="00647C1D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與陸地生態的對話</w:t>
            </w:r>
          </w:p>
        </w:tc>
      </w:tr>
      <w:tr w:rsidR="003B1809" w:rsidRPr="00F90680" w14:paraId="657C79D6" w14:textId="77777777" w:rsidTr="009C73FB">
        <w:tc>
          <w:tcPr>
            <w:tcW w:w="1656" w:type="dxa"/>
            <w:vAlign w:val="center"/>
          </w:tcPr>
          <w:p w14:paraId="783B83C6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="0048545F">
              <w:rPr>
                <w:rFonts w:ascii="標楷體" w:eastAsia="標楷體" w:hAnsi="標楷體" w:hint="eastAsia"/>
              </w:rPr>
              <w:t>/8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 w:rsidR="0048545F">
              <w:rPr>
                <w:rFonts w:ascii="標楷體" w:eastAsia="標楷體" w:hAnsi="標楷體" w:hint="eastAsia"/>
              </w:rPr>
              <w:t>23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48545F">
              <w:rPr>
                <w:rFonts w:ascii="標楷體" w:eastAsia="標楷體" w:hAnsi="標楷體" w:hint="eastAsia"/>
              </w:rPr>
              <w:t>五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3306" w:type="dxa"/>
            <w:vAlign w:val="center"/>
          </w:tcPr>
          <w:p w14:paraId="1E3B4AC7" w14:textId="66DAF883" w:rsidR="003B1809" w:rsidRPr="00F90680" w:rsidRDefault="009C73FB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六福村動物園</w:t>
            </w:r>
            <w:r w:rsidRPr="009C73FB">
              <w:rPr>
                <w:rFonts w:ascii="標楷體" w:eastAsia="標楷體" w:hAnsi="標楷體" w:hint="eastAsia"/>
              </w:rPr>
              <w:t>之旅</w:t>
            </w:r>
          </w:p>
        </w:tc>
        <w:tc>
          <w:tcPr>
            <w:tcW w:w="1701" w:type="dxa"/>
            <w:vAlign w:val="center"/>
          </w:tcPr>
          <w:p w14:paraId="63B073E8" w14:textId="448C2250" w:rsidR="003B1809" w:rsidRPr="00F90680" w:rsidRDefault="00F36CF2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午餐時光</w:t>
            </w:r>
          </w:p>
        </w:tc>
        <w:tc>
          <w:tcPr>
            <w:tcW w:w="3260" w:type="dxa"/>
            <w:vAlign w:val="center"/>
          </w:tcPr>
          <w:p w14:paraId="035B6D4B" w14:textId="61A92BD4" w:rsidR="003B1809" w:rsidRPr="00F90680" w:rsidRDefault="009C73FB" w:rsidP="008D2CF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六福村動物園</w:t>
            </w:r>
            <w:r w:rsidRPr="009C73FB">
              <w:rPr>
                <w:rFonts w:ascii="標楷體" w:eastAsia="標楷體" w:hAnsi="標楷體" w:hint="eastAsia"/>
              </w:rPr>
              <w:t>之旅</w:t>
            </w:r>
            <w:r w:rsidR="00377E68">
              <w:rPr>
                <w:rFonts w:ascii="標楷體" w:eastAsia="標楷體" w:hAnsi="標楷體" w:cs="標楷體" w:hint="eastAsia"/>
              </w:rPr>
              <w:t>(13:00~18:00)</w:t>
            </w:r>
          </w:p>
        </w:tc>
      </w:tr>
      <w:tr w:rsidR="003B1809" w:rsidRPr="00F90680" w14:paraId="353E30B0" w14:textId="77777777" w:rsidTr="009C73FB">
        <w:tc>
          <w:tcPr>
            <w:tcW w:w="1656" w:type="dxa"/>
            <w:vAlign w:val="center"/>
          </w:tcPr>
          <w:p w14:paraId="735AEB4B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="0048545F">
              <w:rPr>
                <w:rFonts w:ascii="標楷體" w:eastAsia="標楷體" w:hAnsi="標楷體" w:hint="eastAsia"/>
              </w:rPr>
              <w:t>/8</w:t>
            </w:r>
            <w:r w:rsidRPr="00F90680">
              <w:rPr>
                <w:rFonts w:ascii="標楷體" w:eastAsia="標楷體" w:hAnsi="標楷體" w:hint="eastAsia"/>
              </w:rPr>
              <w:t>/</w:t>
            </w:r>
            <w:r w:rsidR="0048545F">
              <w:rPr>
                <w:rFonts w:ascii="標楷體" w:eastAsia="標楷體" w:hAnsi="標楷體" w:hint="eastAsia"/>
              </w:rPr>
              <w:t>24</w:t>
            </w:r>
            <w:r w:rsidRPr="00F90680">
              <w:rPr>
                <w:rFonts w:ascii="標楷體" w:eastAsia="標楷體" w:hAnsi="標楷體" w:hint="eastAsia"/>
              </w:rPr>
              <w:t>(</w:t>
            </w:r>
            <w:r w:rsidR="0048545F">
              <w:rPr>
                <w:rFonts w:ascii="標楷體" w:eastAsia="標楷體" w:hAnsi="標楷體" w:hint="eastAsia"/>
              </w:rPr>
              <w:t>六</w:t>
            </w:r>
            <w:r w:rsidRPr="00F9068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</w:p>
        </w:tc>
        <w:tc>
          <w:tcPr>
            <w:tcW w:w="3306" w:type="dxa"/>
            <w:vAlign w:val="center"/>
          </w:tcPr>
          <w:p w14:paraId="02019350" w14:textId="77777777" w:rsidR="003B1809" w:rsidRPr="00F90680" w:rsidRDefault="003B1809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你農我農</w:t>
            </w:r>
          </w:p>
          <w:p w14:paraId="117D094E" w14:textId="77777777" w:rsidR="003B1809" w:rsidRPr="00F90680" w:rsidRDefault="003B1809" w:rsidP="008D2CF6">
            <w:pPr>
              <w:spacing w:line="360" w:lineRule="auto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F90680">
              <w:rPr>
                <w:rFonts w:ascii="標楷體" w:eastAsia="標楷體" w:hAnsi="標楷體" w:hint="eastAsia"/>
              </w:rPr>
              <w:t>採</w:t>
            </w:r>
            <w:proofErr w:type="gramEnd"/>
            <w:r w:rsidRPr="00F90680">
              <w:rPr>
                <w:rFonts w:ascii="標楷體" w:eastAsia="標楷體" w:hAnsi="標楷體" w:hint="eastAsia"/>
              </w:rPr>
              <w:t>收農作物)</w:t>
            </w:r>
          </w:p>
        </w:tc>
        <w:tc>
          <w:tcPr>
            <w:tcW w:w="1701" w:type="dxa"/>
            <w:vAlign w:val="center"/>
          </w:tcPr>
          <w:p w14:paraId="04DAB362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特級廚師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  <w:r w:rsidRPr="00F90680">
              <w:rPr>
                <w:rFonts w:ascii="標楷體" w:eastAsia="標楷體" w:hAnsi="標楷體" w:hint="eastAsia"/>
              </w:rPr>
              <w:t>小當家</w:t>
            </w:r>
          </w:p>
          <w:p w14:paraId="55206A00" w14:textId="77777777" w:rsidR="003B1809" w:rsidRPr="00F90680" w:rsidRDefault="003B1809" w:rsidP="008D2C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0680">
              <w:rPr>
                <w:rFonts w:ascii="標楷體" w:eastAsia="標楷體" w:hAnsi="標楷體" w:hint="eastAsia"/>
              </w:rPr>
              <w:t>(動手做料理)</w:t>
            </w:r>
          </w:p>
        </w:tc>
        <w:tc>
          <w:tcPr>
            <w:tcW w:w="3260" w:type="dxa"/>
            <w:vAlign w:val="center"/>
          </w:tcPr>
          <w:p w14:paraId="578F7311" w14:textId="77777777" w:rsidR="003B1809" w:rsidRPr="00F90680" w:rsidRDefault="00435A8D" w:rsidP="008D2CF6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桌遊同</w:t>
            </w:r>
            <w:proofErr w:type="gramEnd"/>
            <w:r>
              <w:rPr>
                <w:rFonts w:ascii="標楷體" w:eastAsia="標楷體" w:hAnsi="標楷體" w:hint="eastAsia"/>
              </w:rPr>
              <w:t>樂會、大合照</w:t>
            </w:r>
          </w:p>
        </w:tc>
      </w:tr>
      <w:bookmarkEnd w:id="1"/>
    </w:tbl>
    <w:p w14:paraId="2DDE9DCA" w14:textId="77777777" w:rsidR="001B11CA" w:rsidRDefault="001B11CA"/>
    <w:p w14:paraId="50581DA8" w14:textId="227D7AC9" w:rsidR="003B1809" w:rsidRPr="00FC1EA9" w:rsidRDefault="00DE60AB" w:rsidP="00FC1EA9">
      <w:pPr>
        <w:spacing w:line="276" w:lineRule="auto"/>
        <w:rPr>
          <w:rFonts w:ascii="標楷體" w:eastAsia="標楷體" w:hAnsi="標楷體"/>
          <w:sz w:val="28"/>
        </w:rPr>
      </w:pPr>
      <w:r w:rsidRPr="00FC1EA9">
        <w:rPr>
          <w:rFonts w:ascii="標楷體" w:eastAsia="標楷體" w:hAnsi="標楷體" w:hint="eastAsia"/>
          <w:sz w:val="28"/>
        </w:rPr>
        <w:t>九、</w:t>
      </w:r>
      <w:r w:rsidR="00FC1EA9" w:rsidRPr="00FC1EA9">
        <w:rPr>
          <w:rFonts w:ascii="標楷體" w:eastAsia="標楷體" w:hAnsi="標楷體" w:hint="eastAsia"/>
          <w:sz w:val="28"/>
        </w:rPr>
        <w:t>補充事項</w:t>
      </w:r>
    </w:p>
    <w:p w14:paraId="367A1F31" w14:textId="42B11A30" w:rsidR="0059197D" w:rsidRDefault="00DE60AB" w:rsidP="00FC1EA9">
      <w:pPr>
        <w:spacing w:line="276" w:lineRule="auto"/>
        <w:rPr>
          <w:rFonts w:ascii="標楷體" w:eastAsia="標楷體" w:hAnsi="標楷體"/>
          <w:sz w:val="28"/>
        </w:rPr>
      </w:pPr>
      <w:r w:rsidRPr="00FC1EA9">
        <w:rPr>
          <w:rFonts w:ascii="標楷體" w:eastAsia="標楷體" w:hAnsi="標楷體" w:hint="eastAsia"/>
          <w:sz w:val="28"/>
        </w:rPr>
        <w:t>(</w:t>
      </w:r>
      <w:proofErr w:type="gramStart"/>
      <w:r w:rsidRPr="00FC1EA9">
        <w:rPr>
          <w:rFonts w:ascii="標楷體" w:eastAsia="標楷體" w:hAnsi="標楷體" w:hint="eastAsia"/>
          <w:sz w:val="28"/>
        </w:rPr>
        <w:t>一</w:t>
      </w:r>
      <w:proofErr w:type="gramEnd"/>
      <w:r w:rsidRPr="00FC1EA9">
        <w:rPr>
          <w:rFonts w:ascii="標楷體" w:eastAsia="標楷體" w:hAnsi="標楷體" w:hint="eastAsia"/>
          <w:sz w:val="28"/>
        </w:rPr>
        <w:t>)</w:t>
      </w:r>
      <w:r w:rsidR="0059197D">
        <w:rPr>
          <w:rFonts w:ascii="標楷體" w:eastAsia="標楷體" w:hAnsi="標楷體" w:hint="eastAsia"/>
          <w:sz w:val="28"/>
        </w:rPr>
        <w:t>為提倡</w:t>
      </w:r>
      <w:r w:rsidR="00671992">
        <w:rPr>
          <w:rFonts w:ascii="標楷體" w:eastAsia="標楷體" w:hAnsi="標楷體" w:hint="eastAsia"/>
          <w:sz w:val="28"/>
        </w:rPr>
        <w:t>永續環境</w:t>
      </w:r>
      <w:r w:rsidR="0059197D">
        <w:rPr>
          <w:rFonts w:ascii="標楷體" w:eastAsia="標楷體" w:hAnsi="標楷體" w:hint="eastAsia"/>
          <w:sz w:val="28"/>
        </w:rPr>
        <w:t>，營隊期間請學員備好水壺及</w:t>
      </w:r>
      <w:r w:rsidR="00671992">
        <w:rPr>
          <w:rFonts w:ascii="標楷體" w:eastAsia="標楷體" w:hAnsi="標楷體" w:hint="eastAsia"/>
          <w:sz w:val="28"/>
        </w:rPr>
        <w:t>環保餐具（碗、筷、湯匙）</w:t>
      </w:r>
    </w:p>
    <w:p w14:paraId="5D77FA2A" w14:textId="5147FC36" w:rsidR="00DE60AB" w:rsidRPr="00FC1EA9" w:rsidRDefault="0059197D" w:rsidP="00FC1EA9">
      <w:pPr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FC1EA9" w:rsidRPr="00FC1EA9">
        <w:rPr>
          <w:rFonts w:ascii="標楷體" w:eastAsia="標楷體" w:hAnsi="標楷體" w:hint="eastAsia"/>
          <w:sz w:val="28"/>
        </w:rPr>
        <w:t>營隊期間請假或缺課不退還費用</w:t>
      </w:r>
      <w:r>
        <w:rPr>
          <w:rFonts w:ascii="標楷體" w:eastAsia="標楷體" w:hAnsi="標楷體" w:hint="eastAsia"/>
          <w:sz w:val="28"/>
        </w:rPr>
        <w:t>。</w:t>
      </w:r>
    </w:p>
    <w:p w14:paraId="404DBD1B" w14:textId="20440411" w:rsidR="00FC1EA9" w:rsidRDefault="00FC1EA9" w:rsidP="00FC1EA9">
      <w:pPr>
        <w:spacing w:line="276" w:lineRule="auto"/>
        <w:rPr>
          <w:rFonts w:ascii="標楷體" w:eastAsia="標楷體" w:hAnsi="標楷體"/>
          <w:sz w:val="28"/>
        </w:rPr>
      </w:pPr>
      <w:r w:rsidRPr="00FC1EA9">
        <w:rPr>
          <w:rFonts w:ascii="標楷體" w:eastAsia="標楷體" w:hAnsi="標楷體" w:hint="eastAsia"/>
          <w:sz w:val="28"/>
        </w:rPr>
        <w:t>(</w:t>
      </w:r>
      <w:r w:rsidR="0059197D">
        <w:rPr>
          <w:rFonts w:ascii="標楷體" w:eastAsia="標楷體" w:hAnsi="標楷體" w:hint="eastAsia"/>
          <w:sz w:val="28"/>
        </w:rPr>
        <w:t>三</w:t>
      </w:r>
      <w:r w:rsidRPr="00FC1EA9">
        <w:rPr>
          <w:rFonts w:ascii="標楷體" w:eastAsia="標楷體" w:hAnsi="標楷體" w:hint="eastAsia"/>
          <w:sz w:val="28"/>
        </w:rPr>
        <w:t>)經完成繳費手續者，如無不可抗拒之理由不予退費，並不得轉讓或尋人替補等情事</w:t>
      </w:r>
      <w:r w:rsidR="0059197D">
        <w:rPr>
          <w:rFonts w:ascii="標楷體" w:eastAsia="標楷體" w:hAnsi="標楷體" w:hint="eastAsia"/>
          <w:sz w:val="28"/>
        </w:rPr>
        <w:t>，若遇有不可抗力之重大事故者，則不在此限</w:t>
      </w:r>
      <w:r w:rsidRPr="00FC1EA9">
        <w:rPr>
          <w:rFonts w:ascii="標楷體" w:eastAsia="標楷體" w:hAnsi="標楷體" w:hint="eastAsia"/>
          <w:sz w:val="28"/>
        </w:rPr>
        <w:t>。</w:t>
      </w:r>
    </w:p>
    <w:p w14:paraId="77503568" w14:textId="68C62616" w:rsidR="00FC1EA9" w:rsidRDefault="00FC1EA9" w:rsidP="00FC1EA9">
      <w:pPr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59197D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)</w:t>
      </w:r>
      <w:r w:rsidRPr="00FC1EA9">
        <w:rPr>
          <w:rFonts w:ascii="標楷體" w:eastAsia="標楷體" w:hAnsi="標楷體" w:hint="eastAsia"/>
          <w:sz w:val="28"/>
        </w:rPr>
        <w:t>課程進行中僅限學員參加，不開放非學員旁聽，</w:t>
      </w:r>
      <w:r>
        <w:rPr>
          <w:rFonts w:ascii="標楷體" w:eastAsia="標楷體" w:hAnsi="標楷體" w:hint="eastAsia"/>
          <w:sz w:val="28"/>
        </w:rPr>
        <w:t>唯學員家長</w:t>
      </w:r>
      <w:r w:rsidR="0059197D">
        <w:rPr>
          <w:rFonts w:ascii="標楷體" w:eastAsia="標楷體" w:hAnsi="標楷體" w:hint="eastAsia"/>
          <w:sz w:val="28"/>
        </w:rPr>
        <w:t>可經許可後進班</w:t>
      </w:r>
      <w:r w:rsidR="00A96D01">
        <w:rPr>
          <w:rFonts w:ascii="標楷體" w:eastAsia="標楷體" w:hAnsi="標楷體" w:hint="eastAsia"/>
          <w:sz w:val="28"/>
        </w:rPr>
        <w:t>。每</w:t>
      </w:r>
      <w:r w:rsidR="00A96D01">
        <w:rPr>
          <w:rFonts w:ascii="標楷體" w:eastAsia="標楷體" w:hAnsi="標楷體" w:hint="eastAsia"/>
          <w:sz w:val="28"/>
        </w:rPr>
        <w:lastRenderedPageBreak/>
        <w:t>梯次最後</w:t>
      </w:r>
      <w:proofErr w:type="gramStart"/>
      <w:r w:rsidR="00A96D01">
        <w:rPr>
          <w:rFonts w:ascii="標楷體" w:eastAsia="標楷體" w:hAnsi="標楷體" w:hint="eastAsia"/>
          <w:sz w:val="28"/>
        </w:rPr>
        <w:t>一天食農教育</w:t>
      </w:r>
      <w:proofErr w:type="gramEnd"/>
      <w:r w:rsidR="00A96D01">
        <w:rPr>
          <w:rFonts w:ascii="標楷體" w:eastAsia="標楷體" w:hAnsi="標楷體" w:hint="eastAsia"/>
          <w:sz w:val="28"/>
        </w:rPr>
        <w:t>課程屆時亦開放</w:t>
      </w:r>
      <w:r>
        <w:rPr>
          <w:rFonts w:ascii="標楷體" w:eastAsia="標楷體" w:hAnsi="標楷體" w:hint="eastAsia"/>
          <w:sz w:val="28"/>
        </w:rPr>
        <w:t>名額供家長共同參與</w:t>
      </w:r>
      <w:r w:rsidR="00A96D01">
        <w:rPr>
          <w:rFonts w:ascii="標楷體" w:eastAsia="標楷體" w:hAnsi="標楷體" w:hint="eastAsia"/>
          <w:sz w:val="28"/>
        </w:rPr>
        <w:t>，親子</w:t>
      </w:r>
      <w:r w:rsidR="0059197D">
        <w:rPr>
          <w:rFonts w:ascii="標楷體" w:eastAsia="標楷體" w:hAnsi="標楷體" w:hint="eastAsia"/>
          <w:sz w:val="28"/>
        </w:rPr>
        <w:t>同樂</w:t>
      </w:r>
      <w:r w:rsidRPr="00FC1EA9">
        <w:rPr>
          <w:rFonts w:ascii="標楷體" w:eastAsia="標楷體" w:hAnsi="標楷體" w:hint="eastAsia"/>
          <w:sz w:val="28"/>
        </w:rPr>
        <w:t>。</w:t>
      </w:r>
    </w:p>
    <w:p w14:paraId="4ED09E43" w14:textId="4D22CC12" w:rsidR="001E177C" w:rsidRPr="00206E8A" w:rsidRDefault="001E177C" w:rsidP="00FC1EA9">
      <w:pPr>
        <w:spacing w:line="276" w:lineRule="auto"/>
        <w:rPr>
          <w:rFonts w:ascii="標楷體" w:eastAsia="標楷體" w:hAnsi="標楷體"/>
          <w:sz w:val="28"/>
        </w:rPr>
      </w:pPr>
      <w:r w:rsidRPr="00206E8A">
        <w:rPr>
          <w:rFonts w:ascii="標楷體" w:eastAsia="標楷體" w:hAnsi="標楷體" w:hint="eastAsia"/>
          <w:sz w:val="28"/>
        </w:rPr>
        <w:t>(五)</w:t>
      </w:r>
      <w:r w:rsidR="004C7AAB" w:rsidRPr="00206E8A">
        <w:rPr>
          <w:rFonts w:ascii="標楷體" w:eastAsia="標楷體" w:hAnsi="標楷體" w:hint="eastAsia"/>
          <w:sz w:val="28"/>
        </w:rPr>
        <w:t>報名小小操偶師體驗營</w:t>
      </w:r>
      <w:r w:rsidR="00BA7F6E" w:rsidRPr="00206E8A">
        <w:rPr>
          <w:rFonts w:ascii="標楷體" w:eastAsia="標楷體" w:hAnsi="標楷體" w:hint="eastAsia"/>
          <w:sz w:val="28"/>
        </w:rPr>
        <w:t>之客語家庭學員</w:t>
      </w:r>
      <w:r w:rsidR="00624633">
        <w:rPr>
          <w:rFonts w:ascii="標楷體" w:eastAsia="標楷體" w:hAnsi="標楷體" w:hint="eastAsia"/>
          <w:sz w:val="28"/>
        </w:rPr>
        <w:t>（新北市）</w:t>
      </w:r>
      <w:r w:rsidR="00BA7F6E" w:rsidRPr="00206E8A">
        <w:rPr>
          <w:rFonts w:ascii="標楷體" w:eastAsia="標楷體" w:hAnsi="標楷體" w:hint="eastAsia"/>
          <w:sz w:val="28"/>
        </w:rPr>
        <w:t>，</w:t>
      </w:r>
      <w:r w:rsidR="004C7AAB" w:rsidRPr="00206E8A">
        <w:rPr>
          <w:rFonts w:ascii="標楷體" w:eastAsia="標楷體" w:hAnsi="標楷體" w:hint="eastAsia"/>
          <w:sz w:val="28"/>
        </w:rPr>
        <w:t>請填寫申請客語家庭</w:t>
      </w:r>
      <w:r w:rsidR="00A52930" w:rsidRPr="00206E8A">
        <w:rPr>
          <w:rFonts w:ascii="標楷體" w:eastAsia="標楷體" w:hAnsi="標楷體" w:hint="eastAsia"/>
          <w:sz w:val="28"/>
        </w:rPr>
        <w:t>時的</w:t>
      </w:r>
      <w:r w:rsidR="004C7AAB" w:rsidRPr="00206E8A">
        <w:rPr>
          <w:rFonts w:ascii="標楷體" w:eastAsia="標楷體" w:hAnsi="標楷體" w:hint="eastAsia"/>
          <w:sz w:val="28"/>
        </w:rPr>
        <w:t>姓名及</w:t>
      </w:r>
      <w:r w:rsidR="00582445" w:rsidRPr="00206E8A">
        <w:rPr>
          <w:rFonts w:ascii="標楷體" w:eastAsia="標楷體" w:hAnsi="標楷體" w:hint="eastAsia"/>
          <w:sz w:val="28"/>
        </w:rPr>
        <w:t>電話</w:t>
      </w:r>
      <w:r w:rsidR="004C7AAB" w:rsidRPr="00206E8A">
        <w:rPr>
          <w:rFonts w:ascii="標楷體" w:eastAsia="標楷體" w:hAnsi="標楷體" w:hint="eastAsia"/>
          <w:sz w:val="28"/>
        </w:rPr>
        <w:t>以</w:t>
      </w:r>
      <w:r w:rsidR="00A52930" w:rsidRPr="00206E8A">
        <w:rPr>
          <w:rFonts w:ascii="標楷體" w:eastAsia="標楷體" w:hAnsi="標楷體" w:hint="eastAsia"/>
          <w:sz w:val="28"/>
        </w:rPr>
        <w:t>供查核。</w:t>
      </w:r>
      <w:r w:rsidR="004F0C1C" w:rsidRPr="00206E8A">
        <w:rPr>
          <w:rFonts w:ascii="標楷體" w:eastAsia="標楷體" w:hAnsi="標楷體" w:hint="eastAsia"/>
          <w:sz w:val="28"/>
        </w:rPr>
        <w:t>經</w:t>
      </w:r>
      <w:r w:rsidR="004C7AAB" w:rsidRPr="00206E8A">
        <w:rPr>
          <w:rFonts w:ascii="標楷體" w:eastAsia="標楷體" w:hAnsi="標楷體" w:hint="eastAsia"/>
          <w:sz w:val="28"/>
        </w:rPr>
        <w:t>查核後</w:t>
      </w:r>
      <w:r w:rsidR="00A52930" w:rsidRPr="00206E8A">
        <w:rPr>
          <w:rFonts w:ascii="標楷體" w:eastAsia="標楷體" w:hAnsi="標楷體" w:hint="eastAsia"/>
          <w:sz w:val="28"/>
        </w:rPr>
        <w:t>，</w:t>
      </w:r>
      <w:proofErr w:type="gramStart"/>
      <w:r w:rsidR="00A52930" w:rsidRPr="00206E8A">
        <w:rPr>
          <w:rFonts w:ascii="標楷體" w:eastAsia="標楷體" w:hAnsi="標楷體" w:hint="eastAsia"/>
          <w:sz w:val="28"/>
        </w:rPr>
        <w:t>若</w:t>
      </w:r>
      <w:r w:rsidR="004F0C1C" w:rsidRPr="00206E8A">
        <w:rPr>
          <w:rFonts w:ascii="標楷體" w:eastAsia="標楷體" w:hAnsi="標楷體" w:hint="eastAsia"/>
          <w:sz w:val="28"/>
        </w:rPr>
        <w:t>非</w:t>
      </w:r>
      <w:r w:rsidR="004C7AAB" w:rsidRPr="00206E8A">
        <w:rPr>
          <w:rFonts w:ascii="標楷體" w:eastAsia="標楷體" w:hAnsi="標楷體" w:hint="eastAsia"/>
          <w:sz w:val="28"/>
        </w:rPr>
        <w:t>屬客語</w:t>
      </w:r>
      <w:proofErr w:type="gramEnd"/>
      <w:r w:rsidR="004C7AAB" w:rsidRPr="00206E8A">
        <w:rPr>
          <w:rFonts w:ascii="標楷體" w:eastAsia="標楷體" w:hAnsi="標楷體" w:hint="eastAsia"/>
          <w:sz w:val="28"/>
        </w:rPr>
        <w:t>家庭</w:t>
      </w:r>
      <w:r w:rsidR="004F0C1C" w:rsidRPr="00206E8A">
        <w:rPr>
          <w:rFonts w:ascii="標楷體" w:eastAsia="標楷體" w:hAnsi="標楷體" w:hint="eastAsia"/>
          <w:sz w:val="28"/>
        </w:rPr>
        <w:t>者</w:t>
      </w:r>
      <w:r w:rsidR="00A52930" w:rsidRPr="00206E8A">
        <w:rPr>
          <w:rFonts w:ascii="標楷體" w:eastAsia="標楷體" w:hAnsi="標楷體" w:hint="eastAsia"/>
          <w:sz w:val="28"/>
        </w:rPr>
        <w:t>將以資格不符為由，</w:t>
      </w:r>
      <w:r w:rsidR="004C7AAB" w:rsidRPr="00206E8A">
        <w:rPr>
          <w:rFonts w:ascii="標楷體" w:eastAsia="標楷體" w:hAnsi="標楷體" w:hint="eastAsia"/>
          <w:sz w:val="28"/>
        </w:rPr>
        <w:t>取消報名</w:t>
      </w:r>
      <w:r w:rsidR="00A52930" w:rsidRPr="00206E8A">
        <w:rPr>
          <w:rFonts w:ascii="標楷體" w:eastAsia="標楷體" w:hAnsi="標楷體" w:hint="eastAsia"/>
          <w:sz w:val="28"/>
        </w:rPr>
        <w:t>資格</w:t>
      </w:r>
      <w:r w:rsidR="004C7AAB" w:rsidRPr="00206E8A">
        <w:rPr>
          <w:rFonts w:ascii="標楷體" w:eastAsia="標楷體" w:hAnsi="標楷體" w:hint="eastAsia"/>
          <w:sz w:val="28"/>
        </w:rPr>
        <w:t>，已繳納之金額全額退款。</w:t>
      </w:r>
    </w:p>
    <w:p w14:paraId="414334D9" w14:textId="0458CC29" w:rsidR="0039682F" w:rsidRPr="00206E8A" w:rsidRDefault="0039682F" w:rsidP="00FC1EA9">
      <w:pPr>
        <w:spacing w:line="276" w:lineRule="auto"/>
        <w:rPr>
          <w:rFonts w:ascii="標楷體" w:eastAsia="標楷體" w:hAnsi="標楷體"/>
          <w:sz w:val="28"/>
        </w:rPr>
      </w:pPr>
      <w:r w:rsidRPr="00206E8A">
        <w:rPr>
          <w:rFonts w:ascii="標楷體" w:eastAsia="標楷體" w:hAnsi="標楷體" w:hint="eastAsia"/>
          <w:sz w:val="28"/>
        </w:rPr>
        <w:t>(六)</w:t>
      </w:r>
      <w:r w:rsidRPr="00206E8A">
        <w:rPr>
          <w:rFonts w:eastAsia="標楷體" w:hint="eastAsia"/>
          <w:sz w:val="28"/>
          <w:szCs w:val="28"/>
        </w:rPr>
        <w:t>小小操偶師體驗營</w:t>
      </w:r>
      <w:r w:rsidRPr="00206E8A">
        <w:rPr>
          <w:rFonts w:eastAsia="標楷體" w:hint="eastAsia"/>
          <w:sz w:val="28"/>
          <w:szCs w:val="28"/>
        </w:rPr>
        <w:t>8/8(</w:t>
      </w:r>
      <w:r w:rsidRPr="00206E8A">
        <w:rPr>
          <w:rFonts w:eastAsia="標楷體" w:hint="eastAsia"/>
          <w:sz w:val="28"/>
          <w:szCs w:val="28"/>
        </w:rPr>
        <w:t>四</w:t>
      </w:r>
      <w:r w:rsidRPr="00206E8A">
        <w:rPr>
          <w:rFonts w:eastAsia="標楷體" w:hint="eastAsia"/>
          <w:sz w:val="28"/>
          <w:szCs w:val="28"/>
        </w:rPr>
        <w:t>)</w:t>
      </w:r>
      <w:r w:rsidRPr="00206E8A">
        <w:rPr>
          <w:rFonts w:eastAsia="標楷體" w:hint="eastAsia"/>
          <w:sz w:val="28"/>
          <w:szCs w:val="28"/>
        </w:rPr>
        <w:t>及</w:t>
      </w:r>
      <w:r w:rsidRPr="00206E8A">
        <w:rPr>
          <w:rFonts w:eastAsia="標楷體" w:hint="eastAsia"/>
          <w:sz w:val="28"/>
          <w:szCs w:val="28"/>
        </w:rPr>
        <w:t>8/10(</w:t>
      </w:r>
      <w:r w:rsidRPr="00206E8A">
        <w:rPr>
          <w:rFonts w:eastAsia="標楷體" w:hint="eastAsia"/>
          <w:sz w:val="28"/>
          <w:szCs w:val="28"/>
        </w:rPr>
        <w:t>六</w:t>
      </w:r>
      <w:r w:rsidRPr="00206E8A">
        <w:rPr>
          <w:rFonts w:eastAsia="標楷體" w:hint="eastAsia"/>
          <w:sz w:val="28"/>
          <w:szCs w:val="28"/>
        </w:rPr>
        <w:t>)</w:t>
      </w:r>
      <w:r w:rsidRPr="00206E8A">
        <w:rPr>
          <w:rFonts w:eastAsia="標楷體" w:hint="eastAsia"/>
          <w:sz w:val="28"/>
          <w:szCs w:val="28"/>
        </w:rPr>
        <w:t>課程</w:t>
      </w:r>
      <w:r w:rsidR="00B532F1">
        <w:rPr>
          <w:rFonts w:eastAsia="標楷體" w:hint="eastAsia"/>
          <w:sz w:val="28"/>
          <w:szCs w:val="28"/>
        </w:rPr>
        <w:t>為親子共學，</w:t>
      </w:r>
      <w:r w:rsidRPr="00206E8A">
        <w:rPr>
          <w:rFonts w:eastAsia="標楷體" w:hint="eastAsia"/>
          <w:sz w:val="28"/>
          <w:szCs w:val="28"/>
        </w:rPr>
        <w:t>敬請家長共同參與，以營造客語學習與親子同樂的氛圍。</w:t>
      </w:r>
    </w:p>
    <w:p w14:paraId="794CE0CE" w14:textId="40CA989A" w:rsidR="00FC1EA9" w:rsidRDefault="00FC1EA9" w:rsidP="00FC1EA9">
      <w:pPr>
        <w:spacing w:line="276" w:lineRule="auto"/>
        <w:rPr>
          <w:rFonts w:ascii="標楷體" w:eastAsia="標楷體" w:hAnsi="標楷體"/>
          <w:sz w:val="28"/>
        </w:rPr>
      </w:pPr>
      <w:r w:rsidRPr="00206E8A">
        <w:rPr>
          <w:rFonts w:ascii="標楷體" w:eastAsia="標楷體" w:hAnsi="標楷體" w:hint="eastAsia"/>
          <w:sz w:val="28"/>
        </w:rPr>
        <w:t>(</w:t>
      </w:r>
      <w:r w:rsidR="0039682F" w:rsidRPr="00206E8A">
        <w:rPr>
          <w:rFonts w:ascii="標楷體" w:eastAsia="標楷體" w:hAnsi="標楷體" w:hint="eastAsia"/>
          <w:sz w:val="28"/>
        </w:rPr>
        <w:t>七</w:t>
      </w:r>
      <w:r w:rsidR="001E177C" w:rsidRPr="00206E8A">
        <w:rPr>
          <w:rFonts w:ascii="標楷體" w:eastAsia="標楷體" w:hAnsi="標楷體" w:hint="eastAsia"/>
          <w:sz w:val="28"/>
        </w:rPr>
        <w:t>)</w:t>
      </w:r>
      <w:r w:rsidRPr="00206E8A">
        <w:rPr>
          <w:rFonts w:ascii="標楷體" w:eastAsia="標楷體" w:hAnsi="標楷體" w:hint="eastAsia"/>
          <w:sz w:val="28"/>
        </w:rPr>
        <w:t>學員創作之園區寫生</w:t>
      </w:r>
      <w:r w:rsidR="0059197D" w:rsidRPr="00206E8A">
        <w:rPr>
          <w:rFonts w:ascii="標楷體" w:eastAsia="標楷體" w:hAnsi="標楷體" w:hint="eastAsia"/>
          <w:sz w:val="28"/>
        </w:rPr>
        <w:t>作品</w:t>
      </w:r>
      <w:r w:rsidRPr="00206E8A">
        <w:rPr>
          <w:rFonts w:ascii="標楷體" w:eastAsia="標楷體" w:hAnsi="標楷體" w:hint="eastAsia"/>
          <w:sz w:val="28"/>
        </w:rPr>
        <w:t>擬經挑選製作成文宣品供園區</w:t>
      </w:r>
      <w:r w:rsidR="0059197D" w:rsidRPr="00206E8A">
        <w:rPr>
          <w:rFonts w:ascii="標楷體" w:eastAsia="標楷體" w:hAnsi="標楷體" w:hint="eastAsia"/>
          <w:sz w:val="28"/>
        </w:rPr>
        <w:t>推廣宣傳之用，以及日後辦理小型夏令營畫展供學生家長</w:t>
      </w:r>
      <w:proofErr w:type="gramStart"/>
      <w:r w:rsidR="0059197D" w:rsidRPr="00206E8A">
        <w:rPr>
          <w:rFonts w:ascii="標楷體" w:eastAsia="標楷體" w:hAnsi="標楷體" w:hint="eastAsia"/>
          <w:sz w:val="28"/>
        </w:rPr>
        <w:t>及來園遊客</w:t>
      </w:r>
      <w:proofErr w:type="gramEnd"/>
      <w:r w:rsidR="0059197D" w:rsidRPr="00206E8A">
        <w:rPr>
          <w:rFonts w:ascii="標楷體" w:eastAsia="標楷體" w:hAnsi="標楷體" w:hint="eastAsia"/>
          <w:sz w:val="28"/>
        </w:rPr>
        <w:t>觀展。</w:t>
      </w:r>
      <w:r w:rsidRPr="00206E8A">
        <w:rPr>
          <w:rFonts w:ascii="標楷體" w:eastAsia="標楷體" w:hAnsi="標楷體"/>
          <w:sz w:val="28"/>
        </w:rPr>
        <w:br/>
      </w:r>
      <w:r w:rsidRPr="00206E8A">
        <w:rPr>
          <w:rFonts w:ascii="標楷體" w:eastAsia="標楷體" w:hAnsi="標楷體" w:hint="eastAsia"/>
          <w:sz w:val="28"/>
        </w:rPr>
        <w:t>(</w:t>
      </w:r>
      <w:r w:rsidR="0039682F" w:rsidRPr="00206E8A">
        <w:rPr>
          <w:rFonts w:ascii="標楷體" w:eastAsia="標楷體" w:hAnsi="標楷體" w:hint="eastAsia"/>
          <w:sz w:val="28"/>
        </w:rPr>
        <w:t>八</w:t>
      </w:r>
      <w:r w:rsidRPr="00206E8A">
        <w:rPr>
          <w:rFonts w:ascii="標楷體" w:eastAsia="標楷體" w:hAnsi="標楷體" w:hint="eastAsia"/>
          <w:sz w:val="28"/>
        </w:rPr>
        <w:t>)</w:t>
      </w:r>
      <w:r w:rsidR="0059197D" w:rsidRPr="00206E8A">
        <w:rPr>
          <w:rFonts w:ascii="標楷體" w:eastAsia="標楷體" w:hAnsi="標楷體" w:hint="eastAsia"/>
          <w:sz w:val="28"/>
        </w:rPr>
        <w:t>若學員有特殊情況，如藥物、食物過敏及身心特殊情況</w:t>
      </w:r>
      <w:proofErr w:type="gramStart"/>
      <w:r w:rsidR="0059197D" w:rsidRPr="00206E8A">
        <w:rPr>
          <w:rFonts w:ascii="標楷體" w:eastAsia="標楷體" w:hAnsi="標楷體" w:hint="eastAsia"/>
          <w:sz w:val="28"/>
        </w:rPr>
        <w:t>請於營隊</w:t>
      </w:r>
      <w:proofErr w:type="gramEnd"/>
      <w:r w:rsidR="0059197D" w:rsidRPr="00206E8A">
        <w:rPr>
          <w:rFonts w:ascii="標楷體" w:eastAsia="標楷體" w:hAnsi="標楷體" w:hint="eastAsia"/>
          <w:sz w:val="28"/>
        </w:rPr>
        <w:t>開始前告知。</w:t>
      </w:r>
    </w:p>
    <w:p w14:paraId="374D2BEE" w14:textId="26B7924D" w:rsidR="00F30A22" w:rsidRPr="00206E8A" w:rsidRDefault="00F30A22" w:rsidP="00FC1EA9">
      <w:pPr>
        <w:spacing w:line="276" w:lineRule="auto"/>
        <w:rPr>
          <w:rFonts w:ascii="標楷體" w:eastAsia="標楷體" w:hAnsi="標楷體"/>
          <w:sz w:val="28"/>
        </w:rPr>
      </w:pPr>
      <w:r w:rsidRPr="00206E8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九</w:t>
      </w:r>
      <w:r w:rsidRPr="00206E8A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園區</w:t>
      </w:r>
      <w:r w:rsidR="00536BCC">
        <w:rPr>
          <w:rFonts w:ascii="標楷體" w:eastAsia="標楷體" w:hAnsi="標楷體" w:hint="eastAsia"/>
          <w:sz w:val="28"/>
        </w:rPr>
        <w:t>因應情勢變更，</w:t>
      </w:r>
      <w:r>
        <w:rPr>
          <w:rFonts w:ascii="標楷體" w:eastAsia="標楷體" w:hAnsi="標楷體" w:hint="eastAsia"/>
          <w:sz w:val="28"/>
        </w:rPr>
        <w:t>保有課程調整之權利。</w:t>
      </w:r>
    </w:p>
    <w:p w14:paraId="0F9FC002" w14:textId="5DC749C0" w:rsidR="00FC1EA9" w:rsidRPr="00DE60AB" w:rsidRDefault="00FC1EA9" w:rsidP="00FC1EA9">
      <w:pPr>
        <w:spacing w:line="276" w:lineRule="auto"/>
        <w:rPr>
          <w:rFonts w:ascii="標楷體" w:eastAsia="標楷體" w:hAnsi="標楷體"/>
          <w:sz w:val="28"/>
        </w:rPr>
      </w:pPr>
    </w:p>
    <w:sectPr w:rsidR="00FC1EA9" w:rsidRPr="00DE60AB" w:rsidSect="00891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0339" w14:textId="77777777" w:rsidR="004B56F7" w:rsidRDefault="004B56F7" w:rsidP="0089174A">
      <w:r>
        <w:separator/>
      </w:r>
    </w:p>
  </w:endnote>
  <w:endnote w:type="continuationSeparator" w:id="0">
    <w:p w14:paraId="12E1A6FD" w14:textId="77777777" w:rsidR="004B56F7" w:rsidRDefault="004B56F7" w:rsidP="008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7935" w14:textId="77777777" w:rsidR="004B56F7" w:rsidRDefault="004B56F7" w:rsidP="0089174A">
      <w:r>
        <w:separator/>
      </w:r>
    </w:p>
  </w:footnote>
  <w:footnote w:type="continuationSeparator" w:id="0">
    <w:p w14:paraId="2DCAF778" w14:textId="77777777" w:rsidR="004B56F7" w:rsidRDefault="004B56F7" w:rsidP="0089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49E"/>
    <w:multiLevelType w:val="hybridMultilevel"/>
    <w:tmpl w:val="E4C6FD20"/>
    <w:lvl w:ilvl="0" w:tplc="53426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ED6B91"/>
    <w:multiLevelType w:val="hybridMultilevel"/>
    <w:tmpl w:val="C83AD416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05380"/>
    <w:multiLevelType w:val="hybridMultilevel"/>
    <w:tmpl w:val="CCAEBF22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7F2C90"/>
    <w:multiLevelType w:val="hybridMultilevel"/>
    <w:tmpl w:val="1C542EA2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3070A3"/>
    <w:multiLevelType w:val="hybridMultilevel"/>
    <w:tmpl w:val="0C266894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DA2DF9"/>
    <w:multiLevelType w:val="hybridMultilevel"/>
    <w:tmpl w:val="85C44D6E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63A48"/>
    <w:multiLevelType w:val="hybridMultilevel"/>
    <w:tmpl w:val="D0C0EB64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3A7564"/>
    <w:multiLevelType w:val="hybridMultilevel"/>
    <w:tmpl w:val="233C1DF0"/>
    <w:lvl w:ilvl="0" w:tplc="05CA81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B5402E"/>
    <w:multiLevelType w:val="multilevel"/>
    <w:tmpl w:val="C4BAB59C"/>
    <w:lvl w:ilvl="0">
      <w:start w:val="1"/>
      <w:numFmt w:val="taiwaneseCountingThousand"/>
      <w:lvlText w:val="%1、"/>
      <w:lvlJc w:val="left"/>
      <w:pPr>
        <w:ind w:left="615" w:hanging="615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0F327D"/>
    <w:multiLevelType w:val="hybridMultilevel"/>
    <w:tmpl w:val="E222C20C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4A1CD1"/>
    <w:multiLevelType w:val="hybridMultilevel"/>
    <w:tmpl w:val="DBB41B5A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F057B7"/>
    <w:multiLevelType w:val="hybridMultilevel"/>
    <w:tmpl w:val="38FC7E20"/>
    <w:lvl w:ilvl="0" w:tplc="387AFBA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7734A57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875696"/>
    <w:multiLevelType w:val="hybridMultilevel"/>
    <w:tmpl w:val="807EC082"/>
    <w:lvl w:ilvl="0" w:tplc="0B68D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4550EA"/>
    <w:multiLevelType w:val="hybridMultilevel"/>
    <w:tmpl w:val="44E6B8B0"/>
    <w:lvl w:ilvl="0" w:tplc="8FE251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B92704"/>
    <w:multiLevelType w:val="hybridMultilevel"/>
    <w:tmpl w:val="9C7000B6"/>
    <w:lvl w:ilvl="0" w:tplc="D6C017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FB7033"/>
    <w:multiLevelType w:val="hybridMultilevel"/>
    <w:tmpl w:val="522CDAEC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CC17BD"/>
    <w:multiLevelType w:val="hybridMultilevel"/>
    <w:tmpl w:val="F41807BE"/>
    <w:lvl w:ilvl="0" w:tplc="E8FC9EF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A352F"/>
    <w:multiLevelType w:val="hybridMultilevel"/>
    <w:tmpl w:val="0C266894"/>
    <w:lvl w:ilvl="0" w:tplc="CAFCD5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F86A46"/>
    <w:multiLevelType w:val="multilevel"/>
    <w:tmpl w:val="7DD4CA5C"/>
    <w:lvl w:ilvl="0">
      <w:start w:val="1"/>
      <w:numFmt w:val="taiwaneseCountingThousand"/>
      <w:lvlText w:val="（%1）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5A"/>
    <w:rsid w:val="0001328A"/>
    <w:rsid w:val="0001678A"/>
    <w:rsid w:val="00020245"/>
    <w:rsid w:val="00021B96"/>
    <w:rsid w:val="0004171E"/>
    <w:rsid w:val="000513D5"/>
    <w:rsid w:val="00064729"/>
    <w:rsid w:val="00070CAD"/>
    <w:rsid w:val="0009014C"/>
    <w:rsid w:val="00094472"/>
    <w:rsid w:val="000A152D"/>
    <w:rsid w:val="000A5AF5"/>
    <w:rsid w:val="00104279"/>
    <w:rsid w:val="00116188"/>
    <w:rsid w:val="00116FB6"/>
    <w:rsid w:val="0012682E"/>
    <w:rsid w:val="00142EAB"/>
    <w:rsid w:val="00164A5A"/>
    <w:rsid w:val="00171CC8"/>
    <w:rsid w:val="001861CA"/>
    <w:rsid w:val="001B11CA"/>
    <w:rsid w:val="001E177C"/>
    <w:rsid w:val="001F2F95"/>
    <w:rsid w:val="001F7D01"/>
    <w:rsid w:val="00206E8A"/>
    <w:rsid w:val="002235F3"/>
    <w:rsid w:val="00256F94"/>
    <w:rsid w:val="002844C8"/>
    <w:rsid w:val="002B752C"/>
    <w:rsid w:val="002C5D0E"/>
    <w:rsid w:val="002D5CFA"/>
    <w:rsid w:val="00311824"/>
    <w:rsid w:val="00371E98"/>
    <w:rsid w:val="00377E68"/>
    <w:rsid w:val="0039682F"/>
    <w:rsid w:val="003B1809"/>
    <w:rsid w:val="003B29D4"/>
    <w:rsid w:val="003B53E3"/>
    <w:rsid w:val="003D4F6D"/>
    <w:rsid w:val="003E108C"/>
    <w:rsid w:val="003F3BBB"/>
    <w:rsid w:val="003F3BC7"/>
    <w:rsid w:val="003F40CC"/>
    <w:rsid w:val="00401D74"/>
    <w:rsid w:val="00410BD5"/>
    <w:rsid w:val="00433E4F"/>
    <w:rsid w:val="00435A8D"/>
    <w:rsid w:val="004552BB"/>
    <w:rsid w:val="00462E43"/>
    <w:rsid w:val="00475644"/>
    <w:rsid w:val="00482C06"/>
    <w:rsid w:val="0048545F"/>
    <w:rsid w:val="004859EE"/>
    <w:rsid w:val="004A47DB"/>
    <w:rsid w:val="004B56F7"/>
    <w:rsid w:val="004B7CDA"/>
    <w:rsid w:val="004C7AAB"/>
    <w:rsid w:val="004D66E3"/>
    <w:rsid w:val="004F0C1C"/>
    <w:rsid w:val="00521CD7"/>
    <w:rsid w:val="00530B0E"/>
    <w:rsid w:val="00536BCC"/>
    <w:rsid w:val="005424E9"/>
    <w:rsid w:val="005738AD"/>
    <w:rsid w:val="00582445"/>
    <w:rsid w:val="00590126"/>
    <w:rsid w:val="0059197D"/>
    <w:rsid w:val="00593FA2"/>
    <w:rsid w:val="0059705C"/>
    <w:rsid w:val="00597639"/>
    <w:rsid w:val="005B502E"/>
    <w:rsid w:val="005D48AD"/>
    <w:rsid w:val="005E4534"/>
    <w:rsid w:val="005E5FED"/>
    <w:rsid w:val="005E7BB1"/>
    <w:rsid w:val="005F436B"/>
    <w:rsid w:val="005F7390"/>
    <w:rsid w:val="006124FC"/>
    <w:rsid w:val="00614F70"/>
    <w:rsid w:val="00615F5D"/>
    <w:rsid w:val="00624633"/>
    <w:rsid w:val="00633097"/>
    <w:rsid w:val="006350B3"/>
    <w:rsid w:val="0064427B"/>
    <w:rsid w:val="00647C1D"/>
    <w:rsid w:val="006504EA"/>
    <w:rsid w:val="00671992"/>
    <w:rsid w:val="00691F2E"/>
    <w:rsid w:val="006A0114"/>
    <w:rsid w:val="006A69DB"/>
    <w:rsid w:val="006B37B3"/>
    <w:rsid w:val="006D05C3"/>
    <w:rsid w:val="006E2302"/>
    <w:rsid w:val="006E2D6B"/>
    <w:rsid w:val="006E3EEC"/>
    <w:rsid w:val="006E63DF"/>
    <w:rsid w:val="00731D46"/>
    <w:rsid w:val="007371F8"/>
    <w:rsid w:val="0077161A"/>
    <w:rsid w:val="00772042"/>
    <w:rsid w:val="0078544E"/>
    <w:rsid w:val="007B0D7A"/>
    <w:rsid w:val="007B35A3"/>
    <w:rsid w:val="007B3A65"/>
    <w:rsid w:val="007C3A93"/>
    <w:rsid w:val="007D683B"/>
    <w:rsid w:val="007F6AAC"/>
    <w:rsid w:val="00810885"/>
    <w:rsid w:val="00842008"/>
    <w:rsid w:val="008763FB"/>
    <w:rsid w:val="0089174A"/>
    <w:rsid w:val="008A75D9"/>
    <w:rsid w:val="008B3269"/>
    <w:rsid w:val="008B7424"/>
    <w:rsid w:val="008C2358"/>
    <w:rsid w:val="008C5344"/>
    <w:rsid w:val="008D2CF6"/>
    <w:rsid w:val="00902622"/>
    <w:rsid w:val="009057AF"/>
    <w:rsid w:val="00905EB6"/>
    <w:rsid w:val="00937B3F"/>
    <w:rsid w:val="0094121A"/>
    <w:rsid w:val="009471A3"/>
    <w:rsid w:val="009568F8"/>
    <w:rsid w:val="00957801"/>
    <w:rsid w:val="0097265A"/>
    <w:rsid w:val="00976F06"/>
    <w:rsid w:val="009C73FB"/>
    <w:rsid w:val="009D27DE"/>
    <w:rsid w:val="009F2DA8"/>
    <w:rsid w:val="00A004D1"/>
    <w:rsid w:val="00A117E5"/>
    <w:rsid w:val="00A213B2"/>
    <w:rsid w:val="00A35F3C"/>
    <w:rsid w:val="00A461DA"/>
    <w:rsid w:val="00A46E01"/>
    <w:rsid w:val="00A52930"/>
    <w:rsid w:val="00A66483"/>
    <w:rsid w:val="00A8175B"/>
    <w:rsid w:val="00A842AA"/>
    <w:rsid w:val="00A85627"/>
    <w:rsid w:val="00A86F89"/>
    <w:rsid w:val="00A8746B"/>
    <w:rsid w:val="00A96D01"/>
    <w:rsid w:val="00AA2929"/>
    <w:rsid w:val="00AA6BF2"/>
    <w:rsid w:val="00AC080F"/>
    <w:rsid w:val="00AD4138"/>
    <w:rsid w:val="00AE4535"/>
    <w:rsid w:val="00B21A5A"/>
    <w:rsid w:val="00B27781"/>
    <w:rsid w:val="00B50CF3"/>
    <w:rsid w:val="00B532F1"/>
    <w:rsid w:val="00B61509"/>
    <w:rsid w:val="00B71C6F"/>
    <w:rsid w:val="00B91466"/>
    <w:rsid w:val="00B97E5B"/>
    <w:rsid w:val="00BA7F6E"/>
    <w:rsid w:val="00BE0353"/>
    <w:rsid w:val="00BE7814"/>
    <w:rsid w:val="00BF2902"/>
    <w:rsid w:val="00C264EE"/>
    <w:rsid w:val="00C26709"/>
    <w:rsid w:val="00C375A4"/>
    <w:rsid w:val="00C46C58"/>
    <w:rsid w:val="00C5320B"/>
    <w:rsid w:val="00C910BD"/>
    <w:rsid w:val="00D00EDE"/>
    <w:rsid w:val="00D02FBC"/>
    <w:rsid w:val="00D223AB"/>
    <w:rsid w:val="00D273D6"/>
    <w:rsid w:val="00D35545"/>
    <w:rsid w:val="00D37473"/>
    <w:rsid w:val="00D67B9D"/>
    <w:rsid w:val="00D826E5"/>
    <w:rsid w:val="00D901B6"/>
    <w:rsid w:val="00D9149D"/>
    <w:rsid w:val="00D9213A"/>
    <w:rsid w:val="00DD5BD7"/>
    <w:rsid w:val="00DE0607"/>
    <w:rsid w:val="00DE5C1F"/>
    <w:rsid w:val="00DE60AB"/>
    <w:rsid w:val="00DF1084"/>
    <w:rsid w:val="00DF2660"/>
    <w:rsid w:val="00E4434B"/>
    <w:rsid w:val="00E54910"/>
    <w:rsid w:val="00E576E2"/>
    <w:rsid w:val="00E655D7"/>
    <w:rsid w:val="00E933ED"/>
    <w:rsid w:val="00EA3A9F"/>
    <w:rsid w:val="00EB29D2"/>
    <w:rsid w:val="00EC415A"/>
    <w:rsid w:val="00ED1834"/>
    <w:rsid w:val="00ED7884"/>
    <w:rsid w:val="00F30A22"/>
    <w:rsid w:val="00F369A9"/>
    <w:rsid w:val="00F36CF2"/>
    <w:rsid w:val="00F50316"/>
    <w:rsid w:val="00F5260A"/>
    <w:rsid w:val="00F61807"/>
    <w:rsid w:val="00F93CFB"/>
    <w:rsid w:val="00FC1EA9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3F3535"/>
  <w15:chartTrackingRefBased/>
  <w15:docId w15:val="{9253C1E9-7BCC-4538-AA85-B5348C3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174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74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9174A"/>
    <w:pPr>
      <w:suppressAutoHyphens w:val="0"/>
      <w:ind w:left="480"/>
      <w:textAlignment w:val="auto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2C5D0E"/>
    <w:rPr>
      <w:rFonts w:ascii="Calibri" w:eastAsia="新細明體" w:hAnsi="Calibri" w:cs="Times New Roman"/>
      <w:kern w:val="3"/>
    </w:rPr>
  </w:style>
  <w:style w:type="table" w:styleId="a9">
    <w:name w:val="Table Grid"/>
    <w:basedOn w:val="a1"/>
    <w:uiPriority w:val="59"/>
    <w:rsid w:val="002C5D0E"/>
    <w:rPr>
      <w:rFonts w:ascii="Calibri" w:eastAsia="新細明體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C5D0E"/>
    <w:pPr>
      <w:suppressAutoHyphens w:val="0"/>
      <w:autoSpaceDN/>
      <w:spacing w:after="140" w:line="276" w:lineRule="auto"/>
      <w:textAlignment w:val="auto"/>
    </w:pPr>
    <w:rPr>
      <w:rFonts w:ascii="Calibri" w:hAnsi="Calibri" w:cs="Tahoma"/>
      <w:kern w:val="2"/>
      <w:szCs w:val="22"/>
    </w:rPr>
  </w:style>
  <w:style w:type="character" w:customStyle="1" w:styleId="ab">
    <w:name w:val="本文 字元"/>
    <w:basedOn w:val="a0"/>
    <w:link w:val="aa"/>
    <w:rsid w:val="002C5D0E"/>
    <w:rPr>
      <w:rFonts w:ascii="Calibri" w:eastAsia="新細明體" w:hAnsi="Calibri" w:cs="Tahoma"/>
    </w:rPr>
  </w:style>
  <w:style w:type="character" w:customStyle="1" w:styleId="ac">
    <w:name w:val="編號字元"/>
    <w:qFormat/>
    <w:rsid w:val="002C5D0E"/>
  </w:style>
  <w:style w:type="paragraph" w:customStyle="1" w:styleId="Textbody">
    <w:name w:val="Text body"/>
    <w:rsid w:val="001B11C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d">
    <w:name w:val="annotation reference"/>
    <w:basedOn w:val="a0"/>
    <w:uiPriority w:val="99"/>
    <w:semiHidden/>
    <w:unhideWhenUsed/>
    <w:rsid w:val="00DE5C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C1F"/>
  </w:style>
  <w:style w:type="character" w:customStyle="1" w:styleId="af">
    <w:name w:val="註解文字 字元"/>
    <w:basedOn w:val="a0"/>
    <w:link w:val="ae"/>
    <w:uiPriority w:val="99"/>
    <w:semiHidden/>
    <w:rsid w:val="00DE5C1F"/>
    <w:rPr>
      <w:rFonts w:ascii="Times New Roman" w:eastAsia="新細明體" w:hAnsi="Times New Roman" w:cs="Times New Roman"/>
      <w:kern w:val="3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1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C1F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E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C1F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11">
    <w:name w:val="清單段落11"/>
    <w:basedOn w:val="a"/>
    <w:uiPriority w:val="34"/>
    <w:qFormat/>
    <w:rsid w:val="004B7CDA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8EF7-83CD-4E51-82EB-0686500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劉威廷</dc:creator>
  <cp:keywords/>
  <dc:description/>
  <cp:lastModifiedBy>陳德瑄</cp:lastModifiedBy>
  <cp:revision>14</cp:revision>
  <cp:lastPrinted>2024-06-07T02:30:00Z</cp:lastPrinted>
  <dcterms:created xsi:type="dcterms:W3CDTF">2024-05-30T03:55:00Z</dcterms:created>
  <dcterms:modified xsi:type="dcterms:W3CDTF">2024-06-17T01:48:00Z</dcterms:modified>
</cp:coreProperties>
</file>