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9ED4" w14:textId="10DAD280" w:rsidR="00B11E99" w:rsidRPr="00B11E99" w:rsidRDefault="00B11E99" w:rsidP="00B11E99">
      <w:pPr>
        <w:pStyle w:val="aa"/>
        <w:ind w:leftChars="0"/>
        <w:jc w:val="center"/>
        <w:rPr>
          <w:rFonts w:ascii="微軟正黑體" w:eastAsia="微軟正黑體" w:hAnsi="微軟正黑體"/>
          <w:b/>
          <w:sz w:val="40"/>
        </w:rPr>
      </w:pPr>
      <w:r w:rsidRPr="00B11E99">
        <w:rPr>
          <w:rFonts w:ascii="微軟正黑體" w:eastAsia="微軟正黑體" w:hAnsi="微軟正黑體" w:hint="eastAsia"/>
          <w:b/>
          <w:sz w:val="40"/>
        </w:rPr>
        <w:t>『</w:t>
      </w:r>
      <w:r w:rsidR="000117DD" w:rsidRPr="000117DD">
        <w:rPr>
          <w:rFonts w:ascii="微軟正黑體" w:eastAsia="微軟正黑體" w:hAnsi="微軟正黑體" w:hint="eastAsia"/>
          <w:b/>
          <w:sz w:val="40"/>
        </w:rPr>
        <w:t>增稠劑如何幫助高齡吞嚥困難者</w:t>
      </w:r>
      <w:r w:rsidRPr="00B11E99">
        <w:rPr>
          <w:rFonts w:ascii="微軟正黑體" w:eastAsia="微軟正黑體" w:hAnsi="微軟正黑體" w:hint="eastAsia"/>
          <w:b/>
          <w:sz w:val="40"/>
        </w:rPr>
        <w:t>工作坊』</w:t>
      </w:r>
    </w:p>
    <w:p w14:paraId="2C5B04FA" w14:textId="0A064698" w:rsidR="0097646D" w:rsidRPr="00B11E99" w:rsidRDefault="0097646D" w:rsidP="00783BAD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B11E99">
        <w:rPr>
          <w:rFonts w:ascii="微軟正黑體" w:eastAsia="微軟正黑體" w:hAnsi="微軟正黑體" w:hint="eastAsia"/>
        </w:rPr>
        <w:t>主辦單位：台灣咀嚼吞嚥障礙醫學學會</w:t>
      </w:r>
      <w:r w:rsidR="00783BAD">
        <w:rPr>
          <w:rFonts w:ascii="微軟正黑體" w:eastAsia="微軟正黑體" w:hAnsi="微軟正黑體" w:hint="eastAsia"/>
        </w:rPr>
        <w:t xml:space="preserve"> </w:t>
      </w:r>
      <w:r w:rsidR="00783BAD" w:rsidRPr="00783BAD">
        <w:rPr>
          <w:rFonts w:ascii="微軟正黑體" w:eastAsia="微軟正黑體" w:hAnsi="微軟正黑體" w:hint="eastAsia"/>
        </w:rPr>
        <w:t>協辦/贊助單位：台灣雀巢公司健康科學事業部</w:t>
      </w:r>
    </w:p>
    <w:p w14:paraId="17BA7C03" w14:textId="79DF4EDF" w:rsidR="0097646D" w:rsidRPr="00961DCC" w:rsidRDefault="0097646D" w:rsidP="00AA2DAB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時間：</w:t>
      </w:r>
      <w:r w:rsidR="00034B20">
        <w:rPr>
          <w:rFonts w:ascii="微軟正黑體" w:eastAsia="微軟正黑體" w:hAnsi="微軟正黑體" w:hint="eastAsia"/>
          <w:b/>
          <w:color w:val="FF0000"/>
        </w:rPr>
        <w:t>113</w:t>
      </w:r>
      <w:r w:rsidRPr="001378E2">
        <w:rPr>
          <w:rFonts w:ascii="微軟正黑體" w:eastAsia="微軟正黑體" w:hAnsi="微軟正黑體" w:hint="eastAsia"/>
          <w:b/>
          <w:color w:val="FF0000"/>
        </w:rPr>
        <w:t>年</w:t>
      </w:r>
      <w:r w:rsidR="00783BAD">
        <w:rPr>
          <w:rFonts w:ascii="微軟正黑體" w:eastAsia="微軟正黑體" w:hAnsi="微軟正黑體" w:hint="eastAsia"/>
          <w:b/>
          <w:color w:val="FF0000"/>
        </w:rPr>
        <w:t>11</w:t>
      </w:r>
      <w:r w:rsidRPr="001378E2">
        <w:rPr>
          <w:rFonts w:ascii="微軟正黑體" w:eastAsia="微軟正黑體" w:hAnsi="微軟正黑體" w:hint="eastAsia"/>
          <w:b/>
          <w:color w:val="FF0000"/>
        </w:rPr>
        <w:t>月</w:t>
      </w:r>
      <w:r w:rsidR="00783BAD">
        <w:rPr>
          <w:rFonts w:ascii="微軟正黑體" w:eastAsia="微軟正黑體" w:hAnsi="微軟正黑體" w:hint="eastAsia"/>
          <w:b/>
          <w:color w:val="FF0000"/>
        </w:rPr>
        <w:t>16</w:t>
      </w:r>
      <w:r w:rsidRPr="001378E2">
        <w:rPr>
          <w:rFonts w:ascii="微軟正黑體" w:eastAsia="微軟正黑體" w:hAnsi="微軟正黑體" w:hint="eastAsia"/>
          <w:b/>
          <w:color w:val="FF0000"/>
        </w:rPr>
        <w:t>日(星期</w:t>
      </w:r>
      <w:r w:rsidR="001511BC">
        <w:rPr>
          <w:rFonts w:ascii="微軟正黑體" w:eastAsia="微軟正黑體" w:hAnsi="微軟正黑體" w:hint="eastAsia"/>
          <w:b/>
          <w:color w:val="FF0000"/>
        </w:rPr>
        <w:t>六</w:t>
      </w:r>
      <w:r w:rsidR="00783BAD">
        <w:rPr>
          <w:rFonts w:ascii="微軟正黑體" w:eastAsia="微軟正黑體" w:hAnsi="微軟正黑體" w:hint="eastAsia"/>
          <w:b/>
          <w:color w:val="FF0000"/>
        </w:rPr>
        <w:t>)13</w:t>
      </w:r>
      <w:r w:rsidR="00A172F3">
        <w:rPr>
          <w:rFonts w:ascii="微軟正黑體" w:eastAsia="微軟正黑體" w:hAnsi="微軟正黑體" w:hint="eastAsia"/>
          <w:b/>
          <w:color w:val="FF0000"/>
        </w:rPr>
        <w:t>:</w:t>
      </w:r>
      <w:r w:rsidR="00783BAD">
        <w:rPr>
          <w:rFonts w:ascii="微軟正黑體" w:eastAsia="微軟正黑體" w:hAnsi="微軟正黑體" w:hint="eastAsia"/>
          <w:b/>
          <w:color w:val="FF0000"/>
        </w:rPr>
        <w:t>30-17:3</w:t>
      </w:r>
      <w:r w:rsidRPr="001378E2">
        <w:rPr>
          <w:rFonts w:ascii="微軟正黑體" w:eastAsia="微軟正黑體" w:hAnsi="微軟正黑體" w:hint="eastAsia"/>
          <w:b/>
          <w:color w:val="FF0000"/>
        </w:rPr>
        <w:t>0</w:t>
      </w:r>
    </w:p>
    <w:p w14:paraId="18749220" w14:textId="607A43A3" w:rsidR="00162A29" w:rsidRDefault="0097646D" w:rsidP="00162A29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地點：</w:t>
      </w:r>
      <w:r w:rsidR="00783BAD" w:rsidRPr="00783BAD">
        <w:rPr>
          <w:rFonts w:ascii="微軟正黑體" w:eastAsia="微軟正黑體" w:hAnsi="微軟正黑體" w:hint="eastAsia"/>
        </w:rPr>
        <w:t>台北市中正區中山南路</w:t>
      </w:r>
      <w:r w:rsidR="00783BAD" w:rsidRPr="00783BAD">
        <w:rPr>
          <w:rFonts w:ascii="微軟正黑體" w:eastAsia="微軟正黑體" w:hAnsi="微軟正黑體"/>
        </w:rPr>
        <w:t>11</w:t>
      </w:r>
      <w:r w:rsidR="00783BAD" w:rsidRPr="00783BAD">
        <w:rPr>
          <w:rFonts w:ascii="微軟正黑體" w:eastAsia="微軟正黑體" w:hAnsi="微軟正黑體" w:hint="eastAsia"/>
        </w:rPr>
        <w:t>號</w:t>
      </w:r>
      <w:r w:rsidR="001378E2">
        <w:rPr>
          <w:rFonts w:ascii="微軟正黑體" w:eastAsia="微軟正黑體" w:hAnsi="微軟正黑體" w:hint="eastAsia"/>
        </w:rPr>
        <w:t>(</w:t>
      </w:r>
      <w:r w:rsidR="00783BAD" w:rsidRPr="00783BAD">
        <w:rPr>
          <w:rFonts w:ascii="微軟正黑體" w:eastAsia="微軟正黑體" w:hAnsi="微軟正黑體"/>
          <w:b/>
          <w:bCs/>
        </w:rPr>
        <w:t>張榮發基金會國際會議中心 802會議室</w:t>
      </w:r>
      <w:r w:rsidR="001378E2">
        <w:rPr>
          <w:rFonts w:ascii="微軟正黑體" w:eastAsia="微軟正黑體" w:hAnsi="微軟正黑體" w:hint="eastAsia"/>
        </w:rPr>
        <w:t>)</w:t>
      </w:r>
    </w:p>
    <w:p w14:paraId="541307E9" w14:textId="07389605" w:rsidR="00DD6E76" w:rsidRPr="00DD6E76" w:rsidRDefault="0097646D" w:rsidP="005226AE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shd w:val="clear" w:color="auto" w:fill="FFFFFF" w:themeFill="background1"/>
        </w:rPr>
      </w:pPr>
      <w:r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課程摘要：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吞嚥困難（Dysphagia）是指在進食或飲水時，食物或液體難以從口腔順利進入食道，</w:t>
      </w:r>
      <w:r w:rsidR="002677C2">
        <w:rPr>
          <w:rFonts w:ascii="微軟正黑體" w:eastAsia="微軟正黑體" w:hAnsi="微軟正黑體" w:hint="eastAsia"/>
          <w:shd w:val="clear" w:color="auto" w:fill="FFFFFF" w:themeFill="background1"/>
        </w:rPr>
        <w:t>進而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可能會導致嗆咳或食物卡在喉嚨。這種情況可能由多種原因引起，</w:t>
      </w:r>
      <w:r w:rsidR="002677C2">
        <w:rPr>
          <w:rFonts w:ascii="微軟正黑體" w:eastAsia="微軟正黑體" w:hAnsi="微軟正黑體" w:hint="eastAsia"/>
          <w:shd w:val="clear" w:color="auto" w:fill="FFFFFF" w:themeFill="background1"/>
        </w:rPr>
        <w:t>2025年台灣將進入超高齡化社會，</w:t>
      </w:r>
      <w:r w:rsidR="00DD6E76">
        <w:rPr>
          <w:rFonts w:ascii="微軟正黑體" w:eastAsia="微軟正黑體" w:hAnsi="微軟正黑體" w:hint="eastAsia"/>
          <w:shd w:val="clear" w:color="auto" w:fill="FFFFFF" w:themeFill="background1"/>
        </w:rPr>
        <w:t>因老化而有吞嚥困難的年長者更需要大眾於日常留意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。本次課程</w:t>
      </w:r>
      <w:r w:rsidR="002E7B07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將</w:t>
      </w:r>
      <w:r w:rsidR="00783BAD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介紹吞嚥困難與其治療及了解什麼是</w:t>
      </w:r>
      <w:r w:rsidR="00162A29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IDDSI</w:t>
      </w:r>
      <w:r w:rsidR="009844B9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，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除了</w:t>
      </w:r>
      <w:r w:rsidR="00783BAD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習得基礎理論及觀點，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還能</w:t>
      </w:r>
      <w:r w:rsidR="00C17ACE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透過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營養師帶領</w:t>
      </w:r>
      <w:r w:rsidR="00162A29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實際操作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，學習不同個案情況下</w:t>
      </w:r>
      <w:r w:rsidR="00DD6E76">
        <w:rPr>
          <w:rFonts w:ascii="微軟正黑體" w:eastAsia="微軟正黑體" w:hAnsi="微軟正黑體" w:hint="eastAsia"/>
          <w:shd w:val="clear" w:color="auto" w:fill="FFFFFF" w:themeFill="background1"/>
        </w:rPr>
        <w:t>，日常飲食如何透過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增稠劑調配</w:t>
      </w:r>
      <w:r w:rsidR="00DD6E76">
        <w:rPr>
          <w:rFonts w:ascii="微軟正黑體" w:eastAsia="微軟正黑體" w:hAnsi="微軟正黑體" w:hint="eastAsia"/>
          <w:shd w:val="clear" w:color="auto" w:fill="FFFFFF" w:themeFill="background1"/>
        </w:rPr>
        <w:t>出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不同稠度飲品及食品，</w:t>
      </w:r>
      <w:r w:rsidR="00DD6E76">
        <w:rPr>
          <w:rFonts w:ascii="微軟正黑體" w:eastAsia="微軟正黑體" w:hAnsi="微軟正黑體" w:hint="eastAsia"/>
          <w:shd w:val="clear" w:color="auto" w:fill="FFFFFF" w:themeFill="background1"/>
        </w:rPr>
        <w:t>以便年長者更容易吞嚥</w:t>
      </w:r>
      <w:r w:rsidR="00172176" w:rsidRPr="00DD6E76">
        <w:rPr>
          <w:rFonts w:ascii="微軟正黑體" w:eastAsia="微軟正黑體" w:hAnsi="微軟正黑體" w:hint="eastAsia"/>
          <w:shd w:val="clear" w:color="auto" w:fill="FFFFFF" w:themeFill="background1"/>
        </w:rPr>
        <w:t>。</w:t>
      </w:r>
    </w:p>
    <w:p w14:paraId="75838132" w14:textId="6AC3932B" w:rsidR="0097646D" w:rsidRPr="00961DCC" w:rsidRDefault="0097646D" w:rsidP="00AA2DAB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報名對象：</w:t>
      </w:r>
      <w:r w:rsidR="00B25B2D">
        <w:rPr>
          <w:rFonts w:ascii="微軟正黑體" w:eastAsia="微軟正黑體" w:hAnsi="微軟正黑體"/>
        </w:rPr>
        <w:t>以長照相關人員、居服員等為主</w:t>
      </w:r>
      <w:r w:rsidR="00172176">
        <w:rPr>
          <w:rFonts w:ascii="微軟正黑體" w:eastAsia="微軟正黑體" w:hAnsi="微軟正黑體" w:hint="eastAsia"/>
        </w:rPr>
        <w:t>，</w:t>
      </w:r>
      <w:r w:rsidR="00B25B2D">
        <w:rPr>
          <w:rFonts w:ascii="微軟正黑體" w:eastAsia="微軟正黑體" w:hAnsi="微軟正黑體" w:hint="eastAsia"/>
        </w:rPr>
        <w:t>亦</w:t>
      </w:r>
      <w:r w:rsidR="00172176">
        <w:rPr>
          <w:rFonts w:ascii="微軟正黑體" w:eastAsia="微軟正黑體" w:hAnsi="微軟正黑體" w:hint="eastAsia"/>
        </w:rPr>
        <w:t>歡迎對議題</w:t>
      </w:r>
      <w:r w:rsidR="00B25B2D">
        <w:rPr>
          <w:rFonts w:ascii="微軟正黑體" w:eastAsia="微軟正黑體" w:hAnsi="微軟正黑體" w:hint="eastAsia"/>
        </w:rPr>
        <w:t>有興趣之</w:t>
      </w:r>
      <w:r w:rsidR="00815921" w:rsidRPr="00815921">
        <w:rPr>
          <w:rFonts w:ascii="微軟正黑體" w:eastAsia="微軟正黑體" w:hAnsi="微軟正黑體" w:hint="eastAsia"/>
        </w:rPr>
        <w:t>復健師、語言治療師、營養師、護理師</w:t>
      </w:r>
      <w:r w:rsidR="00961DCC" w:rsidRPr="00961DCC">
        <w:rPr>
          <w:rFonts w:ascii="微軟正黑體" w:eastAsia="微軟正黑體" w:hAnsi="微軟正黑體" w:hint="eastAsia"/>
        </w:rPr>
        <w:t>報名參加。</w:t>
      </w:r>
    </w:p>
    <w:p w14:paraId="1C0751B4" w14:textId="00FF5845" w:rsidR="0097646D" w:rsidRPr="00961DCC" w:rsidRDefault="0097646D" w:rsidP="00AA2DAB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積分申請：</w:t>
      </w:r>
      <w:r w:rsidR="00961DCC" w:rsidRPr="00961DCC">
        <w:rPr>
          <w:rFonts w:ascii="微軟正黑體" w:eastAsia="微軟正黑體" w:hAnsi="微軟正黑體" w:hint="eastAsia"/>
        </w:rPr>
        <w:t>相關繼續教育積分申請</w:t>
      </w:r>
      <w:r w:rsidR="00F65507">
        <w:rPr>
          <w:rFonts w:ascii="微軟正黑體" w:eastAsia="微軟正黑體" w:hAnsi="微軟正黑體" w:hint="eastAsia"/>
        </w:rPr>
        <w:t>，並提供學會電子研習證明</w:t>
      </w:r>
      <w:r w:rsidR="00961DCC" w:rsidRPr="00961DCC">
        <w:rPr>
          <w:rFonts w:ascii="微軟正黑體" w:eastAsia="微軟正黑體" w:hAnsi="微軟正黑體" w:hint="eastAsia"/>
        </w:rPr>
        <w:t>。</w:t>
      </w:r>
    </w:p>
    <w:p w14:paraId="75DE2C4B" w14:textId="075B3076" w:rsidR="00162A29" w:rsidRDefault="0097646D" w:rsidP="00162A29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報名人數：</w:t>
      </w:r>
      <w:r w:rsidR="00764A62">
        <w:rPr>
          <w:rFonts w:ascii="微軟正黑體" w:eastAsia="微軟正黑體" w:hAnsi="微軟正黑體" w:hint="eastAsia"/>
          <w:b/>
          <w:color w:val="FF0000"/>
        </w:rPr>
        <w:t>4</w:t>
      </w:r>
      <w:r w:rsidR="00B77EB5">
        <w:rPr>
          <w:rFonts w:ascii="微軟正黑體" w:eastAsia="微軟正黑體" w:hAnsi="微軟正黑體" w:hint="eastAsia"/>
          <w:b/>
          <w:color w:val="FF0000"/>
        </w:rPr>
        <w:t>2</w:t>
      </w:r>
      <w:r w:rsidR="00961DCC" w:rsidRPr="001378E2">
        <w:rPr>
          <w:rFonts w:ascii="微軟正黑體" w:eastAsia="微軟正黑體" w:hAnsi="微軟正黑體" w:hint="eastAsia"/>
          <w:b/>
          <w:color w:val="FF0000"/>
        </w:rPr>
        <w:t>人</w:t>
      </w:r>
      <w:r w:rsidR="00961DCC" w:rsidRPr="00961DCC">
        <w:rPr>
          <w:rFonts w:ascii="微軟正黑體" w:eastAsia="微軟正黑體" w:hAnsi="微軟正黑體" w:hint="eastAsia"/>
        </w:rPr>
        <w:t>，額滿採候補通知。</w:t>
      </w:r>
    </w:p>
    <w:p w14:paraId="0ED7BDFD" w14:textId="77777777" w:rsidR="005C24C1" w:rsidRDefault="005C24C1" w:rsidP="005C24C1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課程議程：</w:t>
      </w:r>
    </w:p>
    <w:p w14:paraId="76A7D334" w14:textId="4EA56236" w:rsidR="0097014A" w:rsidRPr="0097014A" w:rsidRDefault="0097014A" w:rsidP="0097014A">
      <w:pPr>
        <w:pStyle w:val="aa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主持人：王雪珮語言治療師</w:t>
      </w:r>
    </w:p>
    <w:tbl>
      <w:tblPr>
        <w:tblStyle w:val="4-2"/>
        <w:tblpPr w:leftFromText="180" w:rightFromText="180" w:vertAnchor="text" w:horzAnchor="margin" w:tblpXSpec="center" w:tblpY="116"/>
        <w:tblW w:w="10600" w:type="dxa"/>
        <w:tblLook w:val="0420" w:firstRow="1" w:lastRow="0" w:firstColumn="0" w:lastColumn="0" w:noHBand="0" w:noVBand="1"/>
      </w:tblPr>
      <w:tblGrid>
        <w:gridCol w:w="1560"/>
        <w:gridCol w:w="2263"/>
        <w:gridCol w:w="1694"/>
        <w:gridCol w:w="1694"/>
        <w:gridCol w:w="9"/>
        <w:gridCol w:w="260"/>
        <w:gridCol w:w="1425"/>
        <w:gridCol w:w="1695"/>
      </w:tblGrid>
      <w:tr w:rsidR="005C24C1" w:rsidRPr="005C24C1" w14:paraId="6A5700C4" w14:textId="77777777" w:rsidTr="005C2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60" w:type="dxa"/>
            <w:vAlign w:val="center"/>
            <w:hideMark/>
          </w:tcPr>
          <w:p w14:paraId="769BDDB9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FFFFFF"/>
                <w:kern w:val="24"/>
              </w:rPr>
              <w:t>時間</w:t>
            </w:r>
          </w:p>
        </w:tc>
        <w:tc>
          <w:tcPr>
            <w:tcW w:w="2263" w:type="dxa"/>
            <w:vAlign w:val="center"/>
            <w:hideMark/>
          </w:tcPr>
          <w:p w14:paraId="5495ED6E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FFFFFF"/>
                <w:kern w:val="24"/>
              </w:rPr>
              <w:t>主題</w:t>
            </w:r>
          </w:p>
        </w:tc>
        <w:tc>
          <w:tcPr>
            <w:tcW w:w="3657" w:type="dxa"/>
            <w:gridSpan w:val="4"/>
            <w:vAlign w:val="center"/>
            <w:hideMark/>
          </w:tcPr>
          <w:p w14:paraId="16C26C1B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FFFFFF"/>
                <w:kern w:val="24"/>
              </w:rPr>
              <w:t>講師Speaker</w:t>
            </w:r>
          </w:p>
        </w:tc>
        <w:tc>
          <w:tcPr>
            <w:tcW w:w="3120" w:type="dxa"/>
            <w:gridSpan w:val="2"/>
            <w:vAlign w:val="center"/>
            <w:hideMark/>
          </w:tcPr>
          <w:p w14:paraId="3BBA04CD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FFFFFF"/>
                <w:kern w:val="24"/>
              </w:rPr>
              <w:t>座長Moderator</w:t>
            </w:r>
          </w:p>
        </w:tc>
      </w:tr>
      <w:tr w:rsidR="005C24C1" w:rsidRPr="005C24C1" w14:paraId="66AFAC28" w14:textId="77777777" w:rsidTr="005C2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0" w:type="dxa"/>
            <w:vAlign w:val="center"/>
            <w:hideMark/>
          </w:tcPr>
          <w:p w14:paraId="26C5464E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13:30-13:50</w:t>
            </w:r>
          </w:p>
        </w:tc>
        <w:tc>
          <w:tcPr>
            <w:tcW w:w="9040" w:type="dxa"/>
            <w:gridSpan w:val="7"/>
            <w:vAlign w:val="center"/>
            <w:hideMark/>
          </w:tcPr>
          <w:p w14:paraId="7926F5C6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報到</w:t>
            </w:r>
          </w:p>
        </w:tc>
      </w:tr>
      <w:tr w:rsidR="005C24C1" w:rsidRPr="005C24C1" w14:paraId="3A1CC5CE" w14:textId="77777777" w:rsidTr="005C24C1">
        <w:trPr>
          <w:trHeight w:val="454"/>
        </w:trPr>
        <w:tc>
          <w:tcPr>
            <w:tcW w:w="1560" w:type="dxa"/>
            <w:vAlign w:val="center"/>
            <w:hideMark/>
          </w:tcPr>
          <w:p w14:paraId="7C6C64DA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13:50-14:00</w:t>
            </w:r>
          </w:p>
        </w:tc>
        <w:tc>
          <w:tcPr>
            <w:tcW w:w="5920" w:type="dxa"/>
            <w:gridSpan w:val="5"/>
            <w:vAlign w:val="center"/>
            <w:hideMark/>
          </w:tcPr>
          <w:p w14:paraId="6565F5BB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開幕致詞</w:t>
            </w:r>
          </w:p>
        </w:tc>
        <w:tc>
          <w:tcPr>
            <w:tcW w:w="3120" w:type="dxa"/>
            <w:gridSpan w:val="2"/>
            <w:vAlign w:val="center"/>
            <w:hideMark/>
          </w:tcPr>
          <w:p w14:paraId="1390EE90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王亭貴理事長</w:t>
            </w:r>
          </w:p>
        </w:tc>
      </w:tr>
      <w:tr w:rsidR="005C24C1" w:rsidRPr="005C24C1" w14:paraId="1B6D3B9F" w14:textId="77777777" w:rsidTr="005C2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0" w:type="dxa"/>
            <w:vAlign w:val="center"/>
            <w:hideMark/>
          </w:tcPr>
          <w:p w14:paraId="7CDD5237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14:00-14:30</w:t>
            </w:r>
          </w:p>
        </w:tc>
        <w:tc>
          <w:tcPr>
            <w:tcW w:w="2263" w:type="dxa"/>
            <w:vAlign w:val="center"/>
            <w:hideMark/>
          </w:tcPr>
          <w:p w14:paraId="51A7F4C7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什麼是吞嚥困難</w:t>
            </w:r>
          </w:p>
        </w:tc>
        <w:tc>
          <w:tcPr>
            <w:tcW w:w="3657" w:type="dxa"/>
            <w:gridSpan w:val="4"/>
            <w:vAlign w:val="center"/>
            <w:hideMark/>
          </w:tcPr>
          <w:p w14:paraId="3366463E" w14:textId="77777777" w:rsidR="005C24C1" w:rsidRPr="005C24C1" w:rsidRDefault="005C24C1" w:rsidP="005C24C1">
            <w:pPr>
              <w:spacing w:line="320" w:lineRule="atLeast"/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王亭貴理事長</w:t>
            </w:r>
          </w:p>
          <w:p w14:paraId="75A18B17" w14:textId="77777777" w:rsidR="005C24C1" w:rsidRPr="005C24C1" w:rsidRDefault="005C24C1" w:rsidP="005C24C1">
            <w:pPr>
              <w:spacing w:line="320" w:lineRule="atLeast"/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臺大醫院復健科醫師</w:t>
            </w:r>
          </w:p>
        </w:tc>
        <w:tc>
          <w:tcPr>
            <w:tcW w:w="3120" w:type="dxa"/>
            <w:gridSpan w:val="2"/>
            <w:vAlign w:val="center"/>
            <w:hideMark/>
          </w:tcPr>
          <w:p w14:paraId="5161F800" w14:textId="77777777" w:rsidR="005C24C1" w:rsidRPr="005C24C1" w:rsidRDefault="005C24C1" w:rsidP="005C24C1">
            <w:pPr>
              <w:spacing w:line="320" w:lineRule="atLeast"/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王錦滿副理事長</w:t>
            </w:r>
          </w:p>
          <w:p w14:paraId="36740193" w14:textId="77777777" w:rsidR="005C24C1" w:rsidRPr="005C24C1" w:rsidRDefault="005C24C1" w:rsidP="005C24C1">
            <w:pPr>
              <w:spacing w:line="320" w:lineRule="atLeast"/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林口長庚醫院復健科醫師</w:t>
            </w:r>
          </w:p>
        </w:tc>
      </w:tr>
      <w:tr w:rsidR="005C24C1" w:rsidRPr="005C24C1" w14:paraId="19F6C630" w14:textId="77777777" w:rsidTr="005C24C1">
        <w:trPr>
          <w:trHeight w:val="454"/>
        </w:trPr>
        <w:tc>
          <w:tcPr>
            <w:tcW w:w="1560" w:type="dxa"/>
            <w:vAlign w:val="center"/>
            <w:hideMark/>
          </w:tcPr>
          <w:p w14:paraId="489506B9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14:30-15:00</w:t>
            </w:r>
          </w:p>
        </w:tc>
        <w:tc>
          <w:tcPr>
            <w:tcW w:w="2263" w:type="dxa"/>
            <w:vAlign w:val="center"/>
            <w:hideMark/>
          </w:tcPr>
          <w:p w14:paraId="182FB762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吞嚥困難的治療</w:t>
            </w:r>
          </w:p>
        </w:tc>
        <w:tc>
          <w:tcPr>
            <w:tcW w:w="3657" w:type="dxa"/>
            <w:gridSpan w:val="4"/>
            <w:vAlign w:val="center"/>
            <w:hideMark/>
          </w:tcPr>
          <w:p w14:paraId="799AEBB6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王錦滿副理事長</w:t>
            </w:r>
          </w:p>
          <w:p w14:paraId="47519F66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林口長庚醫院復健科醫師</w:t>
            </w:r>
          </w:p>
        </w:tc>
        <w:tc>
          <w:tcPr>
            <w:tcW w:w="3120" w:type="dxa"/>
            <w:gridSpan w:val="2"/>
            <w:vAlign w:val="center"/>
            <w:hideMark/>
          </w:tcPr>
          <w:p w14:paraId="215CF6AE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王亭貴理事長</w:t>
            </w:r>
          </w:p>
          <w:p w14:paraId="067036E6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臺大醫院復健科醫師</w:t>
            </w:r>
          </w:p>
        </w:tc>
      </w:tr>
      <w:tr w:rsidR="005C24C1" w:rsidRPr="005C24C1" w14:paraId="4AE477FC" w14:textId="77777777" w:rsidTr="005C2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0" w:type="dxa"/>
            <w:vAlign w:val="center"/>
            <w:hideMark/>
          </w:tcPr>
          <w:p w14:paraId="2B1DCE7E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15:00-15:30</w:t>
            </w:r>
          </w:p>
        </w:tc>
        <w:tc>
          <w:tcPr>
            <w:tcW w:w="2263" w:type="dxa"/>
            <w:vAlign w:val="center"/>
            <w:hideMark/>
          </w:tcPr>
          <w:p w14:paraId="31879450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什麼是IDDSI?</w:t>
            </w:r>
          </w:p>
        </w:tc>
        <w:tc>
          <w:tcPr>
            <w:tcW w:w="3657" w:type="dxa"/>
            <w:gridSpan w:val="4"/>
            <w:vAlign w:val="center"/>
            <w:hideMark/>
          </w:tcPr>
          <w:p w14:paraId="3951810D" w14:textId="67F61EE9" w:rsidR="005C24C1" w:rsidRPr="005C24C1" w:rsidRDefault="0003444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鄭千惠常務理事</w:t>
            </w:r>
          </w:p>
          <w:p w14:paraId="06D0AE36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臺大醫院營養室營養師</w:t>
            </w:r>
          </w:p>
        </w:tc>
        <w:tc>
          <w:tcPr>
            <w:tcW w:w="3120" w:type="dxa"/>
            <w:gridSpan w:val="2"/>
            <w:vAlign w:val="center"/>
            <w:hideMark/>
          </w:tcPr>
          <w:p w14:paraId="0EB802F8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陳慧君營養師</w:t>
            </w:r>
          </w:p>
          <w:p w14:paraId="4456A428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臺大醫院營養室組長</w:t>
            </w:r>
          </w:p>
        </w:tc>
      </w:tr>
      <w:tr w:rsidR="005C24C1" w:rsidRPr="005C24C1" w14:paraId="06CF20E3" w14:textId="77777777" w:rsidTr="005C24C1">
        <w:trPr>
          <w:trHeight w:val="454"/>
        </w:trPr>
        <w:tc>
          <w:tcPr>
            <w:tcW w:w="1560" w:type="dxa"/>
            <w:vAlign w:val="center"/>
            <w:hideMark/>
          </w:tcPr>
          <w:p w14:paraId="39DBD624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15:30-16:00</w:t>
            </w:r>
          </w:p>
        </w:tc>
        <w:tc>
          <w:tcPr>
            <w:tcW w:w="9040" w:type="dxa"/>
            <w:gridSpan w:val="7"/>
            <w:vAlign w:val="center"/>
            <w:hideMark/>
          </w:tcPr>
          <w:p w14:paraId="41B2E384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Coffee Break(雀巢提供增稠劑調配體驗)</w:t>
            </w:r>
          </w:p>
        </w:tc>
      </w:tr>
      <w:tr w:rsidR="005C24C1" w:rsidRPr="005C24C1" w14:paraId="316936D6" w14:textId="77777777" w:rsidTr="005C2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0" w:type="dxa"/>
            <w:vAlign w:val="center"/>
            <w:hideMark/>
          </w:tcPr>
          <w:p w14:paraId="532D6773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16:00-16:30</w:t>
            </w:r>
          </w:p>
        </w:tc>
        <w:tc>
          <w:tcPr>
            <w:tcW w:w="2263" w:type="dxa"/>
            <w:vAlign w:val="center"/>
            <w:hideMark/>
          </w:tcPr>
          <w:p w14:paraId="0FE68F75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個案分享</w:t>
            </w:r>
          </w:p>
        </w:tc>
        <w:tc>
          <w:tcPr>
            <w:tcW w:w="6777" w:type="dxa"/>
            <w:gridSpan w:val="6"/>
            <w:vAlign w:val="center"/>
            <w:hideMark/>
          </w:tcPr>
          <w:p w14:paraId="1B1A2577" w14:textId="37F997C8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王雪珮</w:t>
            </w:r>
            <w:r w:rsidR="0003444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</w:rPr>
              <w:t>常務理事</w:t>
            </w:r>
          </w:p>
          <w:p w14:paraId="551C1547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食食樂語言治療所所長</w:t>
            </w:r>
          </w:p>
        </w:tc>
      </w:tr>
      <w:tr w:rsidR="00374077" w:rsidRPr="005C24C1" w14:paraId="1B4EB3EA" w14:textId="77777777" w:rsidTr="00565A7D">
        <w:trPr>
          <w:trHeight w:val="825"/>
        </w:trPr>
        <w:tc>
          <w:tcPr>
            <w:tcW w:w="1560" w:type="dxa"/>
            <w:vMerge w:val="restart"/>
            <w:vAlign w:val="center"/>
            <w:hideMark/>
          </w:tcPr>
          <w:p w14:paraId="2C6974C1" w14:textId="77777777" w:rsidR="00374077" w:rsidRPr="005C24C1" w:rsidRDefault="00374077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16:30-17:15</w:t>
            </w:r>
          </w:p>
        </w:tc>
        <w:tc>
          <w:tcPr>
            <w:tcW w:w="2263" w:type="dxa"/>
            <w:vMerge w:val="restart"/>
            <w:vAlign w:val="center"/>
            <w:hideMark/>
          </w:tcPr>
          <w:p w14:paraId="64B0CEC0" w14:textId="1C0F17D8" w:rsidR="00374077" w:rsidRPr="005C24C1" w:rsidRDefault="00374077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分組實習調配食物</w:t>
            </w:r>
            <w:r w:rsidR="00565A7D">
              <w:rPr>
                <w:rFonts w:ascii="微軟正黑體" w:eastAsia="微軟正黑體" w:hAnsi="微軟正黑體" w:cs="Arial"/>
                <w:color w:val="000000"/>
                <w:kern w:val="24"/>
              </w:rPr>
              <w:br/>
            </w:r>
            <w:r w:rsidR="00565A7D"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《吞嚥困難安心照護飲食全書》營養師作者群帶領分組</w:t>
            </w:r>
          </w:p>
        </w:tc>
        <w:tc>
          <w:tcPr>
            <w:tcW w:w="1694" w:type="dxa"/>
            <w:vAlign w:val="center"/>
            <w:hideMark/>
          </w:tcPr>
          <w:p w14:paraId="619A9203" w14:textId="636B5657" w:rsidR="00374077" w:rsidRPr="005C24C1" w:rsidRDefault="00374077" w:rsidP="00374077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陳慧君營養師</w:t>
            </w:r>
          </w:p>
        </w:tc>
        <w:tc>
          <w:tcPr>
            <w:tcW w:w="1694" w:type="dxa"/>
            <w:vAlign w:val="center"/>
          </w:tcPr>
          <w:p w14:paraId="14E85D60" w14:textId="2B93369F" w:rsidR="00374077" w:rsidRPr="00374077" w:rsidRDefault="00374077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姜智礬營養師</w:t>
            </w:r>
          </w:p>
        </w:tc>
        <w:tc>
          <w:tcPr>
            <w:tcW w:w="1694" w:type="dxa"/>
            <w:gridSpan w:val="3"/>
            <w:vAlign w:val="center"/>
          </w:tcPr>
          <w:p w14:paraId="3152EECA" w14:textId="7DC684FE" w:rsidR="00374077" w:rsidRPr="005C24C1" w:rsidRDefault="00374077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辜郁晴營養師</w:t>
            </w:r>
          </w:p>
        </w:tc>
        <w:tc>
          <w:tcPr>
            <w:tcW w:w="1695" w:type="dxa"/>
            <w:vAlign w:val="center"/>
          </w:tcPr>
          <w:p w14:paraId="74A93B23" w14:textId="27DC35FA" w:rsidR="00374077" w:rsidRPr="005C24C1" w:rsidRDefault="00374077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葉宜玲營養師</w:t>
            </w:r>
          </w:p>
        </w:tc>
      </w:tr>
      <w:tr w:rsidR="00374077" w:rsidRPr="005C24C1" w14:paraId="5262108C" w14:textId="77777777" w:rsidTr="0056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tcW w:w="1560" w:type="dxa"/>
            <w:vMerge/>
            <w:vAlign w:val="center"/>
          </w:tcPr>
          <w:p w14:paraId="730E14B6" w14:textId="77777777" w:rsidR="00374077" w:rsidRPr="005C24C1" w:rsidRDefault="00374077" w:rsidP="005C24C1">
            <w:pPr>
              <w:jc w:val="center"/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263" w:type="dxa"/>
            <w:vMerge/>
            <w:vAlign w:val="center"/>
          </w:tcPr>
          <w:p w14:paraId="7E3D78DC" w14:textId="77777777" w:rsidR="00374077" w:rsidRPr="005C24C1" w:rsidRDefault="00374077" w:rsidP="005C24C1">
            <w:pPr>
              <w:jc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</w:p>
        </w:tc>
        <w:tc>
          <w:tcPr>
            <w:tcW w:w="1694" w:type="dxa"/>
            <w:vAlign w:val="center"/>
          </w:tcPr>
          <w:p w14:paraId="087E2881" w14:textId="460F80A7" w:rsidR="00374077" w:rsidRPr="005C24C1" w:rsidRDefault="00374077" w:rsidP="005C24C1">
            <w:pPr>
              <w:jc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A</w:t>
            </w:r>
          </w:p>
        </w:tc>
        <w:tc>
          <w:tcPr>
            <w:tcW w:w="1694" w:type="dxa"/>
            <w:vAlign w:val="center"/>
          </w:tcPr>
          <w:p w14:paraId="6AE49954" w14:textId="5BC74F6C" w:rsidR="00374077" w:rsidRPr="005C24C1" w:rsidRDefault="00374077" w:rsidP="005C24C1">
            <w:pPr>
              <w:jc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B</w:t>
            </w:r>
          </w:p>
        </w:tc>
        <w:tc>
          <w:tcPr>
            <w:tcW w:w="1694" w:type="dxa"/>
            <w:gridSpan w:val="3"/>
            <w:vAlign w:val="center"/>
          </w:tcPr>
          <w:p w14:paraId="5EDB1BC2" w14:textId="083ECA63" w:rsidR="00374077" w:rsidRPr="005C24C1" w:rsidRDefault="00374077" w:rsidP="005C24C1">
            <w:pPr>
              <w:jc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C</w:t>
            </w:r>
          </w:p>
        </w:tc>
        <w:tc>
          <w:tcPr>
            <w:tcW w:w="1695" w:type="dxa"/>
            <w:vAlign w:val="center"/>
          </w:tcPr>
          <w:p w14:paraId="17527BBF" w14:textId="6BE6FDDF" w:rsidR="00374077" w:rsidRPr="005C24C1" w:rsidRDefault="00374077" w:rsidP="005C24C1">
            <w:pPr>
              <w:jc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D</w:t>
            </w:r>
          </w:p>
        </w:tc>
      </w:tr>
      <w:tr w:rsidR="005C24C1" w:rsidRPr="005C24C1" w14:paraId="63F97646" w14:textId="77777777" w:rsidTr="005C24C1">
        <w:trPr>
          <w:trHeight w:val="454"/>
        </w:trPr>
        <w:tc>
          <w:tcPr>
            <w:tcW w:w="1560" w:type="dxa"/>
            <w:vAlign w:val="center"/>
            <w:hideMark/>
          </w:tcPr>
          <w:p w14:paraId="3558D7C6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22"/>
                <w:szCs w:val="22"/>
              </w:rPr>
            </w:pPr>
            <w:r w:rsidRPr="005C24C1">
              <w:rPr>
                <w:rFonts w:ascii="Arial" w:eastAsia="新細明體" w:hAnsi="Arial" w:cs="Arial"/>
                <w:color w:val="000000"/>
                <w:kern w:val="24"/>
                <w:sz w:val="22"/>
                <w:szCs w:val="22"/>
              </w:rPr>
              <w:t>17:15-17:30</w:t>
            </w:r>
          </w:p>
        </w:tc>
        <w:tc>
          <w:tcPr>
            <w:tcW w:w="5660" w:type="dxa"/>
            <w:gridSpan w:val="4"/>
            <w:vAlign w:val="center"/>
            <w:hideMark/>
          </w:tcPr>
          <w:p w14:paraId="2C5A9083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結語+大合照</w:t>
            </w:r>
          </w:p>
        </w:tc>
        <w:tc>
          <w:tcPr>
            <w:tcW w:w="3380" w:type="dxa"/>
            <w:gridSpan w:val="3"/>
            <w:vAlign w:val="center"/>
            <w:hideMark/>
          </w:tcPr>
          <w:p w14:paraId="2966B34E" w14:textId="77777777" w:rsidR="005C24C1" w:rsidRPr="005C24C1" w:rsidRDefault="005C24C1" w:rsidP="005C24C1">
            <w:pPr>
              <w:jc w:val="center"/>
              <w:rPr>
                <w:rFonts w:ascii="Arial" w:eastAsia="新細明體" w:hAnsi="Arial" w:cs="Arial"/>
                <w:sz w:val="36"/>
                <w:szCs w:val="36"/>
              </w:rPr>
            </w:pPr>
            <w:r w:rsidRPr="005C24C1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王亭貴理事長</w:t>
            </w:r>
          </w:p>
        </w:tc>
      </w:tr>
    </w:tbl>
    <w:p w14:paraId="77525881" w14:textId="74B928D6" w:rsidR="00935411" w:rsidRPr="001378E2" w:rsidRDefault="0097646D" w:rsidP="00162A29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shd w:val="clear" w:color="auto" w:fill="FFFFFF" w:themeFill="background1"/>
        </w:rPr>
      </w:pPr>
      <w:r w:rsidRPr="001378E2">
        <w:rPr>
          <w:rFonts w:ascii="微軟正黑體" w:eastAsia="微軟正黑體" w:hAnsi="微軟正黑體" w:hint="eastAsia"/>
          <w:shd w:val="clear" w:color="auto" w:fill="FFFFFF" w:themeFill="background1"/>
        </w:rPr>
        <w:lastRenderedPageBreak/>
        <w:t>課程費用：</w:t>
      </w:r>
    </w:p>
    <w:tbl>
      <w:tblPr>
        <w:tblStyle w:val="4-4"/>
        <w:tblW w:w="9072" w:type="dxa"/>
        <w:tblInd w:w="562" w:type="dxa"/>
        <w:tblLook w:val="04A0" w:firstRow="1" w:lastRow="0" w:firstColumn="1" w:lastColumn="0" w:noHBand="0" w:noVBand="1"/>
      </w:tblPr>
      <w:tblGrid>
        <w:gridCol w:w="3402"/>
        <w:gridCol w:w="1276"/>
        <w:gridCol w:w="4394"/>
      </w:tblGrid>
      <w:tr w:rsidR="00935411" w:rsidRPr="0062534A" w14:paraId="5699ED20" w14:textId="77777777" w:rsidTr="00181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7CAAC" w:themeFill="accent2" w:themeFillTint="66"/>
          </w:tcPr>
          <w:p w14:paraId="2D1A34CA" w14:textId="77777777" w:rsidR="00935411" w:rsidRPr="0062534A" w:rsidRDefault="00935411" w:rsidP="006A40D1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身份別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616800D3" w14:textId="77777777" w:rsidR="00935411" w:rsidRPr="0062534A" w:rsidRDefault="00935411" w:rsidP="006A40D1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費用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14:paraId="6DF47784" w14:textId="77777777" w:rsidR="00935411" w:rsidRPr="0062534A" w:rsidRDefault="00935411" w:rsidP="006A40D1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說明</w:t>
            </w:r>
          </w:p>
        </w:tc>
      </w:tr>
      <w:tr w:rsidR="00935411" w:rsidRPr="0062534A" w14:paraId="6AEAF412" w14:textId="77777777" w:rsidTr="001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A2ACD4C" w14:textId="77777777" w:rsidR="00935411" w:rsidRPr="00181429" w:rsidRDefault="00935411" w:rsidP="00181429">
            <w:pPr>
              <w:widowControl w:val="0"/>
              <w:spacing w:line="0" w:lineRule="atLeast"/>
              <w:contextualSpacing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181429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台灣咀嚼吞嚥醫學學會會員</w:t>
            </w:r>
          </w:p>
        </w:tc>
        <w:tc>
          <w:tcPr>
            <w:tcW w:w="1276" w:type="dxa"/>
          </w:tcPr>
          <w:p w14:paraId="0712D34D" w14:textId="36391425" w:rsidR="00935411" w:rsidRPr="0062534A" w:rsidRDefault="00034441" w:rsidP="006A40D1">
            <w:pPr>
              <w:spacing w:line="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2000</w:t>
            </w:r>
            <w:r w:rsidR="00935411" w:rsidRPr="0062534A"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  <w:t>元</w:t>
            </w:r>
            <w:r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  <w:br/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(*訂金)</w:t>
            </w:r>
          </w:p>
        </w:tc>
        <w:tc>
          <w:tcPr>
            <w:tcW w:w="4394" w:type="dxa"/>
          </w:tcPr>
          <w:p w14:paraId="3E5E6DA9" w14:textId="36DB0480" w:rsidR="00B25B2D" w:rsidRDefault="00A54032" w:rsidP="00935411">
            <w:p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*</w:t>
            </w:r>
            <w:r w:rsidR="000374D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須</w:t>
            </w:r>
            <w:r w:rsidR="00B25B2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於報名時繳付</w:t>
            </w:r>
            <w:r w:rsidR="00F65507" w:rsidRPr="00F6550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訂金</w:t>
            </w:r>
            <w:r w:rsidR="00B25B2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$2,000，當日課程簽退後</w:t>
            </w:r>
            <w:r w:rsidR="00F65507" w:rsidRPr="00F6550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全額退款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，若未到課恕</w:t>
            </w:r>
            <w:r w:rsidR="000374D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不另行退款</w:t>
            </w:r>
            <w:r w:rsidR="00F6550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。</w:t>
            </w:r>
            <w:r w:rsidR="00346F6B" w:rsidRPr="00346F6B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  <w:u w:val="single"/>
              </w:rPr>
              <w:t>*贈送價值580元書籍</w:t>
            </w:r>
            <w:r w:rsidR="00346F6B" w:rsidRPr="00346F6B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  <w:u w:val="single"/>
              </w:rPr>
              <w:t>*</w:t>
            </w:r>
          </w:p>
          <w:p w14:paraId="7840D9A8" w14:textId="0CA31ED7" w:rsidR="00935411" w:rsidRPr="00346F6B" w:rsidRDefault="00F65507" w:rsidP="00935411">
            <w:p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346F6B">
              <w:rPr>
                <w:rFonts w:ascii="微軟正黑體" w:eastAsia="微軟正黑體" w:hAnsi="微軟正黑體" w:cs="Times New Roman" w:hint="eastAsia"/>
                <w:b/>
                <w:color w:val="FF0000"/>
                <w:sz w:val="26"/>
                <w:szCs w:val="26"/>
                <w:u w:val="single"/>
                <w:shd w:val="clear" w:color="auto" w:fill="FFC000" w:themeFill="accent4"/>
              </w:rPr>
              <w:t>&lt;</w:t>
            </w:r>
            <w:r w:rsidR="00B25B2D" w:rsidRPr="00346F6B">
              <w:rPr>
                <w:rFonts w:ascii="微軟正黑體" w:eastAsia="微軟正黑體" w:hAnsi="微軟正黑體" w:cs="Times New Roman" w:hint="eastAsia"/>
                <w:b/>
                <w:color w:val="FF0000"/>
                <w:sz w:val="26"/>
                <w:szCs w:val="26"/>
                <w:u w:val="single"/>
                <w:shd w:val="clear" w:color="auto" w:fill="FFC000" w:themeFill="accent4"/>
              </w:rPr>
              <w:t>須已完成113(前)常年會費</w:t>
            </w:r>
            <w:r w:rsidR="00A54032" w:rsidRPr="00346F6B">
              <w:rPr>
                <w:rFonts w:ascii="微軟正黑體" w:eastAsia="微軟正黑體" w:hAnsi="微軟正黑體" w:cs="Times New Roman" w:hint="eastAsia"/>
                <w:b/>
                <w:color w:val="FF0000"/>
                <w:sz w:val="26"/>
                <w:szCs w:val="26"/>
                <w:u w:val="single"/>
                <w:shd w:val="clear" w:color="auto" w:fill="FFC000" w:themeFill="accent4"/>
              </w:rPr>
              <w:t>會員</w:t>
            </w:r>
            <w:r w:rsidRPr="00346F6B">
              <w:rPr>
                <w:rFonts w:ascii="微軟正黑體" w:eastAsia="微軟正黑體" w:hAnsi="微軟正黑體" w:cs="Times New Roman" w:hint="eastAsia"/>
                <w:b/>
                <w:color w:val="FF0000"/>
                <w:sz w:val="26"/>
                <w:szCs w:val="26"/>
                <w:u w:val="single"/>
                <w:shd w:val="clear" w:color="auto" w:fill="FFC000" w:themeFill="accent4"/>
              </w:rPr>
              <w:t>&gt;</w:t>
            </w:r>
          </w:p>
        </w:tc>
      </w:tr>
      <w:tr w:rsidR="00A54032" w:rsidRPr="0062534A" w14:paraId="7A9D03D9" w14:textId="77777777" w:rsidTr="00181429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8927CA6" w14:textId="724F507B" w:rsidR="00A54032" w:rsidRPr="00181429" w:rsidRDefault="00A54032" w:rsidP="00A54032">
            <w:pPr>
              <w:widowControl w:val="0"/>
              <w:spacing w:line="0" w:lineRule="atLeast"/>
              <w:contextualSpacing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非會員</w:t>
            </w:r>
          </w:p>
        </w:tc>
        <w:tc>
          <w:tcPr>
            <w:tcW w:w="1276" w:type="dxa"/>
          </w:tcPr>
          <w:p w14:paraId="26C4F2A7" w14:textId="64F78533" w:rsidR="00A54032" w:rsidRPr="0062534A" w:rsidRDefault="00A54032" w:rsidP="00A54032">
            <w:pPr>
              <w:spacing w:line="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15</w:t>
            </w:r>
            <w:r w:rsidRPr="0062534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00</w:t>
            </w:r>
            <w:r w:rsidRPr="0062534A"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  <w:t>元</w:t>
            </w:r>
          </w:p>
        </w:tc>
        <w:tc>
          <w:tcPr>
            <w:tcW w:w="4394" w:type="dxa"/>
          </w:tcPr>
          <w:p w14:paraId="6C9DBE5E" w14:textId="03C33058" w:rsidR="00A54032" w:rsidRDefault="00A54032" w:rsidP="00A54032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*贈送價值580元書籍</w:t>
            </w:r>
            <w:bookmarkStart w:id="0" w:name="_GoBack"/>
            <w:bookmarkEnd w:id="0"/>
          </w:p>
        </w:tc>
      </w:tr>
      <w:tr w:rsidR="00A54032" w:rsidRPr="0062534A" w14:paraId="15343E5F" w14:textId="77777777" w:rsidTr="00467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451EEDD7" w14:textId="5BF639B0" w:rsidR="00A54032" w:rsidRDefault="00A54032" w:rsidP="00A54032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181429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歡迎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對課程</w:t>
            </w:r>
            <w:r w:rsidRPr="00181429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有興趣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者</w:t>
            </w:r>
            <w:r w:rsidRPr="00181429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加入學會~不僅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即刻</w:t>
            </w:r>
            <w:r w:rsidRPr="00181429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享有課程優惠並可獲得書籍喔!</w:t>
            </w:r>
          </w:p>
          <w:p w14:paraId="32E4F914" w14:textId="49466504" w:rsidR="00A54032" w:rsidRPr="00181429" w:rsidRDefault="00A54032" w:rsidP="00A54032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相關入會說明請見雲端連結:</w:t>
            </w:r>
            <w:r>
              <w:t xml:space="preserve"> </w:t>
            </w:r>
            <w:hyperlink r:id="rId8" w:history="1">
              <w:r w:rsidRPr="001F1E04">
                <w:rPr>
                  <w:rStyle w:val="ab"/>
                  <w:rFonts w:ascii="微軟正黑體" w:eastAsia="微軟正黑體" w:hAnsi="微軟正黑體" w:cs="Times New Roman"/>
                  <w:b w:val="0"/>
                  <w:bCs w:val="0"/>
                  <w:sz w:val="26"/>
                  <w:szCs w:val="26"/>
                </w:rPr>
                <w:t>https://reurl.cc/34ypV9</w:t>
              </w:r>
            </w:hyperlink>
          </w:p>
        </w:tc>
      </w:tr>
      <w:tr w:rsidR="00A54032" w:rsidRPr="0062534A" w14:paraId="00B5972B" w14:textId="77777777" w:rsidTr="00AE0F63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653D6E19" w14:textId="264DED68" w:rsidR="00A54032" w:rsidRPr="0062534A" w:rsidRDefault="00A54032" w:rsidP="00A54032">
            <w:pPr>
              <w:spacing w:line="0" w:lineRule="atLeast"/>
              <w:contextualSpacing/>
              <w:rPr>
                <w:rFonts w:ascii="微軟正黑體" w:eastAsia="微軟正黑體" w:hAnsi="微軟正黑體" w:cs="Times New Roman"/>
                <w:b w:val="0"/>
                <w:color w:val="000000" w:themeColor="text1"/>
                <w:sz w:val="26"/>
                <w:szCs w:val="26"/>
              </w:rPr>
            </w:pPr>
            <w:r w:rsidRPr="00E55432">
              <w:rPr>
                <w:rFonts w:ascii="微軟正黑體" w:eastAsia="微軟正黑體" w:hAnsi="微軟正黑體" w:cs="Times New Roman" w:hint="eastAsia"/>
                <w:color w:val="FF0000"/>
                <w:sz w:val="26"/>
                <w:szCs w:val="26"/>
              </w:rPr>
              <w:t>*參加禮*</w:t>
            </w:r>
            <w:r w:rsidRPr="00F65507">
              <w:rPr>
                <w:rFonts w:ascii="微軟正黑體" w:eastAsia="微軟正黑體" w:hAnsi="微軟正黑體" w:cs="Times New Roman" w:hint="eastAsia"/>
                <w:b w:val="0"/>
                <w:color w:val="000000" w:themeColor="text1"/>
                <w:sz w:val="26"/>
                <w:szCs w:val="26"/>
              </w:rPr>
              <w:t>當日報到即贈送</w:t>
            </w:r>
            <w:r w:rsidRPr="00E55432">
              <w:rPr>
                <w:rFonts w:ascii="微軟正黑體" w:eastAsia="微軟正黑體" w:hAnsi="微軟正黑體" w:cs="Times New Roman" w:hint="eastAsia"/>
                <w:color w:val="1F4E79" w:themeColor="accent5" w:themeShade="80"/>
                <w:sz w:val="26"/>
                <w:szCs w:val="26"/>
              </w:rPr>
              <w:t>《吞嚥困難安心照護飲食全書》一本</w:t>
            </w:r>
            <w:r w:rsidRPr="00F65507">
              <w:rPr>
                <w:rFonts w:ascii="微軟正黑體" w:eastAsia="微軟正黑體" w:hAnsi="微軟正黑體" w:cs="Times New Roman" w:hint="eastAsia"/>
                <w:b w:val="0"/>
                <w:color w:val="000000" w:themeColor="text1"/>
                <w:sz w:val="26"/>
                <w:szCs w:val="26"/>
              </w:rPr>
              <w:t>，預計共</w:t>
            </w:r>
            <w:r w:rsidR="00475562">
              <w:rPr>
                <w:rFonts w:ascii="微軟正黑體" w:eastAsia="微軟正黑體" w:hAnsi="微軟正黑體" w:cs="Times New Roman" w:hint="eastAsia"/>
                <w:b w:val="0"/>
                <w:color w:val="000000" w:themeColor="text1"/>
                <w:sz w:val="26"/>
                <w:szCs w:val="26"/>
              </w:rPr>
              <w:t>4</w:t>
            </w:r>
            <w:r w:rsidR="005C17A7">
              <w:rPr>
                <w:rFonts w:ascii="微軟正黑體" w:eastAsia="微軟正黑體" w:hAnsi="微軟正黑體" w:cs="Times New Roman" w:hint="eastAsia"/>
                <w:b w:val="0"/>
                <w:color w:val="000000" w:themeColor="text1"/>
                <w:sz w:val="26"/>
                <w:szCs w:val="26"/>
              </w:rPr>
              <w:t>2</w:t>
            </w:r>
            <w:r w:rsidRPr="00F65507">
              <w:rPr>
                <w:rFonts w:ascii="微軟正黑體" w:eastAsia="微軟正黑體" w:hAnsi="微軟正黑體" w:cs="Times New Roman" w:hint="eastAsia"/>
                <w:b w:val="0"/>
                <w:color w:val="000000" w:themeColor="text1"/>
                <w:sz w:val="26"/>
                <w:szCs w:val="26"/>
              </w:rPr>
              <w:t>名</w:t>
            </w:r>
          </w:p>
        </w:tc>
      </w:tr>
    </w:tbl>
    <w:p w14:paraId="1FBB2785" w14:textId="7A637A84" w:rsidR="0016545E" w:rsidRDefault="00961DCC" w:rsidP="00547E24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報名方式：</w:t>
      </w:r>
      <w:r w:rsidR="00B11E99">
        <w:rPr>
          <w:rFonts w:ascii="微軟正黑體" w:eastAsia="微軟正黑體" w:hAnsi="微軟正黑體" w:hint="eastAsia"/>
        </w:rPr>
        <w:t>採</w:t>
      </w:r>
      <w:r w:rsidRPr="00961DCC">
        <w:rPr>
          <w:rFonts w:ascii="微軟正黑體" w:eastAsia="微軟正黑體" w:hAnsi="微軟正黑體"/>
        </w:rPr>
        <w:t>beclass</w:t>
      </w:r>
      <w:r w:rsidRPr="00961DCC">
        <w:rPr>
          <w:rFonts w:ascii="微軟正黑體" w:eastAsia="微軟正黑體" w:hAnsi="微軟正黑體" w:hint="eastAsia"/>
        </w:rPr>
        <w:t>系統</w:t>
      </w:r>
      <w:r w:rsidR="00CA3A2E">
        <w:rPr>
          <w:rFonts w:ascii="微軟正黑體" w:eastAsia="微軟正黑體" w:hAnsi="微軟正黑體" w:hint="eastAsia"/>
        </w:rPr>
        <w:t>線上</w:t>
      </w:r>
      <w:r w:rsidRPr="00961DCC">
        <w:rPr>
          <w:rFonts w:ascii="微軟正黑體" w:eastAsia="微軟正黑體" w:hAnsi="微軟正黑體" w:hint="eastAsia"/>
        </w:rPr>
        <w:t>報名</w:t>
      </w:r>
      <w:r w:rsidR="006A1FBB" w:rsidRPr="006A1FBB">
        <w:rPr>
          <w:rFonts w:ascii="微軟正黑體" w:eastAsia="微軟正黑體" w:hAnsi="微軟正黑體" w:hint="eastAsia"/>
        </w:rPr>
        <w:t>，報名時間</w:t>
      </w:r>
      <w:r w:rsidR="00845AC4">
        <w:rPr>
          <w:rFonts w:ascii="微軟正黑體" w:eastAsia="微軟正黑體" w:hAnsi="微軟正黑體" w:hint="eastAsia"/>
        </w:rPr>
        <w:t>即日起</w:t>
      </w:r>
      <w:r w:rsidR="00B11E99">
        <w:rPr>
          <w:rFonts w:ascii="微軟正黑體" w:eastAsia="微軟正黑體" w:hAnsi="微軟正黑體" w:hint="eastAsia"/>
        </w:rPr>
        <w:t>至</w:t>
      </w:r>
      <w:r w:rsidR="00E55432">
        <w:rPr>
          <w:rFonts w:ascii="微軟正黑體" w:eastAsia="微軟正黑體" w:hAnsi="微軟正黑體" w:hint="eastAsia"/>
        </w:rPr>
        <w:t>11/3</w:t>
      </w:r>
      <w:r w:rsidR="006A1FBB">
        <w:rPr>
          <w:rFonts w:ascii="微軟正黑體" w:eastAsia="微軟正黑體" w:hAnsi="微軟正黑體" w:hint="eastAsia"/>
        </w:rPr>
        <w:t>(</w:t>
      </w:r>
      <w:r w:rsidR="00E55432">
        <w:rPr>
          <w:rFonts w:ascii="微軟正黑體" w:eastAsia="微軟正黑體" w:hAnsi="微軟正黑體" w:hint="eastAsia"/>
        </w:rPr>
        <w:t>日</w:t>
      </w:r>
      <w:r w:rsidR="006A1FBB">
        <w:rPr>
          <w:rFonts w:ascii="微軟正黑體" w:eastAsia="微軟正黑體" w:hAnsi="微軟正黑體" w:hint="eastAsia"/>
        </w:rPr>
        <w:t>)</w:t>
      </w:r>
      <w:r w:rsidR="00845AC4">
        <w:rPr>
          <w:rFonts w:ascii="微軟正黑體" w:eastAsia="微軟正黑體" w:hAnsi="微軟正黑體" w:hint="eastAsia"/>
        </w:rPr>
        <w:t>或</w:t>
      </w:r>
      <w:r w:rsidR="006A1FBB">
        <w:rPr>
          <w:rFonts w:ascii="微軟正黑體" w:eastAsia="微軟正黑體" w:hAnsi="微軟正黑體" w:hint="eastAsia"/>
        </w:rPr>
        <w:t>額滿為</w:t>
      </w:r>
      <w:r w:rsidR="00B11E99">
        <w:rPr>
          <w:rFonts w:ascii="微軟正黑體" w:eastAsia="微軟正黑體" w:hAnsi="微軟正黑體" w:hint="eastAsia"/>
        </w:rPr>
        <w:t>止。</w:t>
      </w:r>
    </w:p>
    <w:p w14:paraId="4A04C198" w14:textId="77777777" w:rsidR="003651C2" w:rsidRDefault="0016545E" w:rsidP="0016545E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十一、</w:t>
      </w:r>
      <w:r w:rsidR="00961DCC" w:rsidRPr="0016545E">
        <w:rPr>
          <w:rFonts w:ascii="微軟正黑體" w:eastAsia="微軟正黑體" w:hAnsi="微軟正黑體" w:hint="eastAsia"/>
        </w:rPr>
        <w:t>繳費方式：</w:t>
      </w:r>
      <w:r w:rsidR="00E55432">
        <w:rPr>
          <w:rFonts w:ascii="微軟正黑體" w:eastAsia="微軟正黑體" w:hAnsi="微軟正黑體" w:hint="eastAsia"/>
        </w:rPr>
        <w:t>報名者須先完成</w:t>
      </w:r>
      <w:r w:rsidR="00961DCC" w:rsidRPr="0016545E">
        <w:rPr>
          <w:rFonts w:ascii="微軟正黑體" w:eastAsia="微軟正黑體" w:hAnsi="微軟正黑體" w:hint="eastAsia"/>
        </w:rPr>
        <w:t>銀行轉帳</w:t>
      </w:r>
      <w:r w:rsidR="00E55432">
        <w:rPr>
          <w:rFonts w:ascii="微軟正黑體" w:eastAsia="微軟正黑體" w:hAnsi="微軟正黑體" w:hint="eastAsia"/>
        </w:rPr>
        <w:t>繳交訂金</w:t>
      </w:r>
      <w:r w:rsidR="003651C2">
        <w:rPr>
          <w:rFonts w:ascii="微軟正黑體" w:eastAsia="微軟正黑體" w:hAnsi="微軟正黑體" w:hint="eastAsia"/>
        </w:rPr>
        <w:t>，並回覆繳款訊息資訊方為報名完成</w:t>
      </w:r>
      <w:r w:rsidR="00E55432">
        <w:rPr>
          <w:rFonts w:ascii="微軟正黑體" w:eastAsia="微軟正黑體" w:hAnsi="微軟正黑體" w:hint="eastAsia"/>
        </w:rPr>
        <w:t>，</w:t>
      </w:r>
      <w:r w:rsidR="003651C2">
        <w:rPr>
          <w:rFonts w:ascii="微軟正黑體" w:eastAsia="微軟正黑體" w:hAnsi="微軟正黑體" w:hint="eastAsia"/>
        </w:rPr>
        <w:t xml:space="preserve">  </w:t>
      </w:r>
    </w:p>
    <w:p w14:paraId="3DE1D802" w14:textId="787176A9" w:rsidR="00935411" w:rsidRDefault="003651C2" w:rsidP="0016545E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400493">
        <w:rPr>
          <w:rFonts w:ascii="微軟正黑體" w:eastAsia="微軟正黑體" w:hAnsi="微軟正黑體" w:hint="eastAsia"/>
        </w:rPr>
        <w:t>訂金款項於當日課程簽退</w:t>
      </w:r>
      <w:r w:rsidR="00E55432">
        <w:rPr>
          <w:rFonts w:ascii="微軟正黑體" w:eastAsia="微軟正黑體" w:hAnsi="微軟正黑體" w:hint="eastAsia"/>
        </w:rPr>
        <w:t>時返還</w:t>
      </w:r>
      <w:r w:rsidR="0016545E">
        <w:rPr>
          <w:rFonts w:ascii="微軟正黑體" w:eastAsia="微軟正黑體" w:hAnsi="微軟正黑體" w:hint="eastAsia"/>
        </w:rPr>
        <w:t>。</w:t>
      </w:r>
    </w:p>
    <w:p w14:paraId="0861E92C" w14:textId="1DB25786" w:rsidR="00034B20" w:rsidRDefault="00034B20" w:rsidP="00034B20">
      <w:pPr>
        <w:autoSpaceDE w:val="0"/>
        <w:autoSpaceDN w:val="0"/>
        <w:adjustRightInd w:val="0"/>
        <w:spacing w:line="0" w:lineRule="atLeast"/>
        <w:contextualSpacing/>
        <w:rPr>
          <w:rFonts w:ascii="微軟正黑體" w:eastAsia="微軟正黑體" w:hAnsi="微軟正黑體" w:cs="Calibri"/>
          <w:b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cs="Calibri" w:hint="eastAsia"/>
          <w:b/>
          <w:color w:val="000000" w:themeColor="text1"/>
          <w:sz w:val="26"/>
          <w:szCs w:val="26"/>
        </w:rPr>
        <w:t>台灣咀嚼吞嚥障礙醫學學會＿</w:t>
      </w:r>
      <w:r>
        <w:rPr>
          <w:rFonts w:ascii="微軟正黑體" w:eastAsia="微軟正黑體" w:hAnsi="微軟正黑體" w:cs="Calibri"/>
          <w:b/>
          <w:color w:val="000000" w:themeColor="text1"/>
          <w:sz w:val="26"/>
          <w:szCs w:val="26"/>
        </w:rPr>
        <w:t>新光銀行</w:t>
      </w:r>
      <w:r w:rsidRPr="00034B20">
        <w:rPr>
          <w:rFonts w:ascii="微軟正黑體" w:eastAsia="微軟正黑體" w:hAnsi="微軟正黑體" w:cs="Calibri"/>
          <w:b/>
          <w:color w:val="000000" w:themeColor="text1"/>
          <w:sz w:val="26"/>
          <w:szCs w:val="26"/>
        </w:rPr>
        <w:t>(103)</w:t>
      </w:r>
      <w:r>
        <w:rPr>
          <w:rFonts w:ascii="微軟正黑體" w:eastAsia="微軟正黑體" w:hAnsi="微軟正黑體" w:cs="Calibri" w:hint="eastAsia"/>
          <w:b/>
          <w:color w:val="000000" w:themeColor="text1"/>
          <w:sz w:val="26"/>
          <w:szCs w:val="26"/>
        </w:rPr>
        <w:t>城內分行＿</w:t>
      </w:r>
      <w:r w:rsidRPr="00034B20">
        <w:rPr>
          <w:rFonts w:ascii="微軟正黑體" w:eastAsia="微軟正黑體" w:hAnsi="微軟正黑體" w:cs="Calibri"/>
          <w:b/>
          <w:color w:val="000000" w:themeColor="text1"/>
          <w:sz w:val="26"/>
          <w:szCs w:val="26"/>
        </w:rPr>
        <w:t>帳號0806-10-001962-3</w:t>
      </w:r>
    </w:p>
    <w:p w14:paraId="2BB24234" w14:textId="7A016C34" w:rsidR="007106B5" w:rsidRDefault="00296D85" w:rsidP="007A7319">
      <w:pPr>
        <w:autoSpaceDE w:val="0"/>
        <w:autoSpaceDN w:val="0"/>
        <w:adjustRightInd w:val="0"/>
        <w:spacing w:line="0" w:lineRule="atLeast"/>
        <w:contextualSpacing/>
        <w:rPr>
          <w:rFonts w:ascii="微軟正黑體" w:eastAsia="微軟正黑體" w:hAnsi="微軟正黑體" w:cs="Times New Roman"/>
          <w:b/>
          <w:color w:val="FF0000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請來信說明</w:t>
      </w:r>
      <w:r w:rsidR="007A7319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姓名</w:t>
      </w:r>
      <w:r w:rsidR="00CF3DAD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、</w:t>
      </w:r>
      <w:r w:rsidR="007A7319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連絡</w:t>
      </w:r>
      <w:r w:rsidRPr="00021EA9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電話</w:t>
      </w:r>
      <w:r w:rsidR="00CF3DAD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、帳號後五碼、轉帳日期</w:t>
      </w:r>
      <w:r w:rsidR="007106B5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，以利款項查核，謝謝!</w:t>
      </w:r>
    </w:p>
    <w:p w14:paraId="724104FB" w14:textId="593DCFCC" w:rsidR="00E55432" w:rsidRPr="00E55432" w:rsidRDefault="00E55432" w:rsidP="00E55432">
      <w:pPr>
        <w:widowControl w:val="0"/>
        <w:spacing w:line="0" w:lineRule="atLeast"/>
        <w:contextualSpacing/>
        <w:jc w:val="both"/>
        <w:rPr>
          <w:rFonts w:ascii="微軟正黑體" w:eastAsia="微軟正黑體" w:hAnsi="微軟正黑體" w:cs="Times New Roman"/>
          <w:b/>
          <w:vanish/>
          <w:sz w:val="26"/>
          <w:szCs w:val="26"/>
        </w:rPr>
      </w:pPr>
      <w:r w:rsidRPr="00E55432">
        <w:rPr>
          <w:rFonts w:ascii="微軟正黑體" w:eastAsia="微軟正黑體" w:hAnsi="微軟正黑體" w:cs="Times New Roman" w:hint="eastAsia"/>
          <w:b/>
          <w:sz w:val="26"/>
          <w:szCs w:val="26"/>
        </w:rPr>
        <w:t>當日未到課者不另行退費，謝謝。</w:t>
      </w:r>
    </w:p>
    <w:p w14:paraId="23A0FE1B" w14:textId="77777777" w:rsidR="00E55432" w:rsidRPr="00E55432" w:rsidRDefault="00E55432" w:rsidP="007A7319">
      <w:pPr>
        <w:autoSpaceDE w:val="0"/>
        <w:autoSpaceDN w:val="0"/>
        <w:adjustRightInd w:val="0"/>
        <w:spacing w:line="0" w:lineRule="atLeast"/>
        <w:contextualSpacing/>
        <w:rPr>
          <w:rFonts w:ascii="微軟正黑體" w:eastAsia="微軟正黑體" w:hAnsi="微軟正黑體" w:cs="Times New Roman"/>
          <w:b/>
          <w:color w:val="FF0000"/>
          <w:sz w:val="26"/>
          <w:szCs w:val="26"/>
        </w:rPr>
      </w:pPr>
    </w:p>
    <w:p w14:paraId="4DFA8E92" w14:textId="2E7BD715" w:rsidR="00961DCC" w:rsidRPr="00935411" w:rsidRDefault="00935411" w:rsidP="00935411">
      <w:pPr>
        <w:suppressAutoHyphens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</w:t>
      </w:r>
      <w:r w:rsidR="0016545E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、</w:t>
      </w:r>
      <w:r w:rsidR="00961DCC" w:rsidRPr="00935411">
        <w:rPr>
          <w:rFonts w:ascii="微軟正黑體" w:eastAsia="微軟正黑體" w:hAnsi="微軟正黑體" w:hint="eastAsia"/>
        </w:rPr>
        <w:t>課程說明：</w:t>
      </w:r>
    </w:p>
    <w:p w14:paraId="2DC46C47" w14:textId="77777777" w:rsidR="00034B20" w:rsidRPr="00034B20" w:rsidRDefault="00034B20" w:rsidP="00034B20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bCs/>
          <w:color w:val="000000" w:themeColor="text1"/>
          <w:sz w:val="26"/>
          <w:szCs w:val="26"/>
        </w:rPr>
      </w:pPr>
      <w:r w:rsidRPr="00034B20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本會將於研習前 5 日以 E-mail 方式通知上課訊息，報名時請留下有效之電子郵件信箱。如未收到通知，請以 E-mail 或電洽學會秘書處洽詢。</w:t>
      </w:r>
    </w:p>
    <w:p w14:paraId="637AA95F" w14:textId="77777777" w:rsidR="00034B20" w:rsidRPr="00034B20" w:rsidRDefault="00034B20" w:rsidP="00034B20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color w:val="000000" w:themeColor="text1"/>
          <w:sz w:val="26"/>
          <w:szCs w:val="26"/>
        </w:rPr>
      </w:pPr>
      <w:r w:rsidRPr="00034B20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本課程全程參與且經完成簽到簽退，始核發台灣咀嚼吞嚥障礙醫學學會電子研習證明，相關積分申請敬請依照其課程簽到、退規定，以利審查。</w:t>
      </w:r>
    </w:p>
    <w:p w14:paraId="038ECA37" w14:textId="77777777" w:rsidR="004E3D2C" w:rsidRPr="00961DCC" w:rsidRDefault="004E3D2C" w:rsidP="0097646D">
      <w:pPr>
        <w:spacing w:line="40" w:lineRule="exact"/>
        <w:rPr>
          <w:rFonts w:ascii="微軟正黑體" w:eastAsia="微軟正黑體" w:hAnsi="微軟正黑體" w:cs="Times New Roman"/>
        </w:rPr>
      </w:pPr>
    </w:p>
    <w:sectPr w:rsidR="004E3D2C" w:rsidRPr="00961DCC" w:rsidSect="00546D3A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500BA" w14:textId="77777777" w:rsidR="00283169" w:rsidRDefault="00283169" w:rsidP="00546D3A">
      <w:r>
        <w:separator/>
      </w:r>
    </w:p>
  </w:endnote>
  <w:endnote w:type="continuationSeparator" w:id="0">
    <w:p w14:paraId="5FA884AF" w14:textId="77777777" w:rsidR="00283169" w:rsidRDefault="00283169" w:rsidP="005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EFFA0" w14:textId="77777777" w:rsidR="00283169" w:rsidRDefault="00283169" w:rsidP="00546D3A">
      <w:r>
        <w:separator/>
      </w:r>
    </w:p>
  </w:footnote>
  <w:footnote w:type="continuationSeparator" w:id="0">
    <w:p w14:paraId="647A213D" w14:textId="77777777" w:rsidR="00283169" w:rsidRDefault="00283169" w:rsidP="0054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B78"/>
    <w:multiLevelType w:val="hybridMultilevel"/>
    <w:tmpl w:val="FC329330"/>
    <w:lvl w:ilvl="0" w:tplc="D5828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51BDC"/>
    <w:multiLevelType w:val="hybridMultilevel"/>
    <w:tmpl w:val="0142C078"/>
    <w:lvl w:ilvl="0" w:tplc="48485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60F"/>
    <w:multiLevelType w:val="hybridMultilevel"/>
    <w:tmpl w:val="0F021980"/>
    <w:lvl w:ilvl="0" w:tplc="0409000D">
      <w:start w:val="1"/>
      <w:numFmt w:val="bullet"/>
      <w:lvlText w:val=""/>
      <w:lvlJc w:val="left"/>
      <w:pPr>
        <w:ind w:left="4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15" w:hanging="480"/>
      </w:pPr>
      <w:rPr>
        <w:rFonts w:ascii="Wingdings" w:hAnsi="Wingdings" w:hint="default"/>
      </w:rPr>
    </w:lvl>
  </w:abstractNum>
  <w:abstractNum w:abstractNumId="3" w15:restartNumberingAfterBreak="0">
    <w:nsid w:val="14B22047"/>
    <w:multiLevelType w:val="hybridMultilevel"/>
    <w:tmpl w:val="269A5A28"/>
    <w:lvl w:ilvl="0" w:tplc="21A290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486EC3"/>
    <w:multiLevelType w:val="hybridMultilevel"/>
    <w:tmpl w:val="0874B46A"/>
    <w:lvl w:ilvl="0" w:tplc="BF22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FD406A"/>
    <w:multiLevelType w:val="hybridMultilevel"/>
    <w:tmpl w:val="3FFC13B4"/>
    <w:lvl w:ilvl="0" w:tplc="99140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9A32AB"/>
    <w:multiLevelType w:val="hybridMultilevel"/>
    <w:tmpl w:val="A09628BE"/>
    <w:lvl w:ilvl="0" w:tplc="8D42BE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C"/>
    <w:rsid w:val="00003A2C"/>
    <w:rsid w:val="000117DD"/>
    <w:rsid w:val="00014180"/>
    <w:rsid w:val="00016671"/>
    <w:rsid w:val="00034441"/>
    <w:rsid w:val="00034B20"/>
    <w:rsid w:val="000374D9"/>
    <w:rsid w:val="00060B1D"/>
    <w:rsid w:val="00060DB2"/>
    <w:rsid w:val="00071F70"/>
    <w:rsid w:val="00094226"/>
    <w:rsid w:val="000A5C52"/>
    <w:rsid w:val="000C6F2F"/>
    <w:rsid w:val="000E3BD3"/>
    <w:rsid w:val="000F6DE8"/>
    <w:rsid w:val="001006BA"/>
    <w:rsid w:val="00114138"/>
    <w:rsid w:val="001378E2"/>
    <w:rsid w:val="001511BC"/>
    <w:rsid w:val="00155854"/>
    <w:rsid w:val="00162A29"/>
    <w:rsid w:val="0016545E"/>
    <w:rsid w:val="00172176"/>
    <w:rsid w:val="00181429"/>
    <w:rsid w:val="0018142E"/>
    <w:rsid w:val="0019013E"/>
    <w:rsid w:val="00195D26"/>
    <w:rsid w:val="001978C7"/>
    <w:rsid w:val="001C6698"/>
    <w:rsid w:val="001D2729"/>
    <w:rsid w:val="001D65AD"/>
    <w:rsid w:val="001F1E04"/>
    <w:rsid w:val="001F6FB3"/>
    <w:rsid w:val="00202757"/>
    <w:rsid w:val="002216DE"/>
    <w:rsid w:val="002228D7"/>
    <w:rsid w:val="002617AC"/>
    <w:rsid w:val="0026183D"/>
    <w:rsid w:val="002677C2"/>
    <w:rsid w:val="00267CBE"/>
    <w:rsid w:val="00283169"/>
    <w:rsid w:val="0029640B"/>
    <w:rsid w:val="00296D85"/>
    <w:rsid w:val="002C60E4"/>
    <w:rsid w:val="002D243C"/>
    <w:rsid w:val="002E4C36"/>
    <w:rsid w:val="002E7A7F"/>
    <w:rsid w:val="002E7B07"/>
    <w:rsid w:val="002F4180"/>
    <w:rsid w:val="003363BE"/>
    <w:rsid w:val="00340F79"/>
    <w:rsid w:val="0034210B"/>
    <w:rsid w:val="00342965"/>
    <w:rsid w:val="00346F6B"/>
    <w:rsid w:val="00364912"/>
    <w:rsid w:val="003651C2"/>
    <w:rsid w:val="00374077"/>
    <w:rsid w:val="00375AA3"/>
    <w:rsid w:val="003869D7"/>
    <w:rsid w:val="003B490A"/>
    <w:rsid w:val="003C7993"/>
    <w:rsid w:val="003D1308"/>
    <w:rsid w:val="003D1F02"/>
    <w:rsid w:val="003D4FFB"/>
    <w:rsid w:val="003E04F2"/>
    <w:rsid w:val="003F4038"/>
    <w:rsid w:val="00400493"/>
    <w:rsid w:val="004241DF"/>
    <w:rsid w:val="004324AE"/>
    <w:rsid w:val="004440AE"/>
    <w:rsid w:val="00446FAB"/>
    <w:rsid w:val="00473880"/>
    <w:rsid w:val="004739CC"/>
    <w:rsid w:val="00475562"/>
    <w:rsid w:val="004A3057"/>
    <w:rsid w:val="004B06CB"/>
    <w:rsid w:val="004B73C5"/>
    <w:rsid w:val="004D0A88"/>
    <w:rsid w:val="004D4202"/>
    <w:rsid w:val="004D61B3"/>
    <w:rsid w:val="004E27A3"/>
    <w:rsid w:val="004E3D2C"/>
    <w:rsid w:val="004E5FF8"/>
    <w:rsid w:val="005143A7"/>
    <w:rsid w:val="00515AA3"/>
    <w:rsid w:val="00516D6C"/>
    <w:rsid w:val="00534BD5"/>
    <w:rsid w:val="005352F2"/>
    <w:rsid w:val="005358CD"/>
    <w:rsid w:val="0053775C"/>
    <w:rsid w:val="00546D3A"/>
    <w:rsid w:val="00547E24"/>
    <w:rsid w:val="00553F7A"/>
    <w:rsid w:val="00562F3C"/>
    <w:rsid w:val="0056308E"/>
    <w:rsid w:val="00563DF5"/>
    <w:rsid w:val="00565A7D"/>
    <w:rsid w:val="00580D27"/>
    <w:rsid w:val="005A0B88"/>
    <w:rsid w:val="005C17A7"/>
    <w:rsid w:val="005C24C1"/>
    <w:rsid w:val="005E1759"/>
    <w:rsid w:val="005F5AE0"/>
    <w:rsid w:val="006076F7"/>
    <w:rsid w:val="00634A4B"/>
    <w:rsid w:val="00641AE9"/>
    <w:rsid w:val="00643EF4"/>
    <w:rsid w:val="00647716"/>
    <w:rsid w:val="0065778C"/>
    <w:rsid w:val="00666942"/>
    <w:rsid w:val="006829EF"/>
    <w:rsid w:val="00697985"/>
    <w:rsid w:val="006A1FBB"/>
    <w:rsid w:val="006D045D"/>
    <w:rsid w:val="006E7427"/>
    <w:rsid w:val="006F3B6E"/>
    <w:rsid w:val="007057D5"/>
    <w:rsid w:val="007106B5"/>
    <w:rsid w:val="00713823"/>
    <w:rsid w:val="007141DC"/>
    <w:rsid w:val="007148E0"/>
    <w:rsid w:val="00733E5E"/>
    <w:rsid w:val="00764A62"/>
    <w:rsid w:val="00783BAD"/>
    <w:rsid w:val="0078489A"/>
    <w:rsid w:val="007A03C7"/>
    <w:rsid w:val="007A1019"/>
    <w:rsid w:val="007A6CCF"/>
    <w:rsid w:val="007A7319"/>
    <w:rsid w:val="007B754B"/>
    <w:rsid w:val="007E6271"/>
    <w:rsid w:val="007F0168"/>
    <w:rsid w:val="007F0440"/>
    <w:rsid w:val="00805B43"/>
    <w:rsid w:val="00814F68"/>
    <w:rsid w:val="00815921"/>
    <w:rsid w:val="00820A36"/>
    <w:rsid w:val="00830D33"/>
    <w:rsid w:val="008409A0"/>
    <w:rsid w:val="00841A30"/>
    <w:rsid w:val="00844D2B"/>
    <w:rsid w:val="00845AC4"/>
    <w:rsid w:val="00845B7B"/>
    <w:rsid w:val="00854D93"/>
    <w:rsid w:val="008730A3"/>
    <w:rsid w:val="0089062F"/>
    <w:rsid w:val="00890E8C"/>
    <w:rsid w:val="008A1277"/>
    <w:rsid w:val="008A3A5C"/>
    <w:rsid w:val="008A543E"/>
    <w:rsid w:val="008C29FB"/>
    <w:rsid w:val="008C35A0"/>
    <w:rsid w:val="008E28E1"/>
    <w:rsid w:val="008E30DC"/>
    <w:rsid w:val="008F49F5"/>
    <w:rsid w:val="00907260"/>
    <w:rsid w:val="009158A5"/>
    <w:rsid w:val="0092036F"/>
    <w:rsid w:val="00923FF7"/>
    <w:rsid w:val="009340C9"/>
    <w:rsid w:val="009340EE"/>
    <w:rsid w:val="00935411"/>
    <w:rsid w:val="00936299"/>
    <w:rsid w:val="00941739"/>
    <w:rsid w:val="00941EFC"/>
    <w:rsid w:val="00961DCC"/>
    <w:rsid w:val="0097014A"/>
    <w:rsid w:val="009701A7"/>
    <w:rsid w:val="009713A9"/>
    <w:rsid w:val="00972601"/>
    <w:rsid w:val="0097540B"/>
    <w:rsid w:val="0097646D"/>
    <w:rsid w:val="009844B9"/>
    <w:rsid w:val="00984DB9"/>
    <w:rsid w:val="00994E04"/>
    <w:rsid w:val="009E6730"/>
    <w:rsid w:val="009F195E"/>
    <w:rsid w:val="009F49B6"/>
    <w:rsid w:val="00A06183"/>
    <w:rsid w:val="00A172F3"/>
    <w:rsid w:val="00A20067"/>
    <w:rsid w:val="00A22597"/>
    <w:rsid w:val="00A31E0F"/>
    <w:rsid w:val="00A421DC"/>
    <w:rsid w:val="00A54032"/>
    <w:rsid w:val="00A636F3"/>
    <w:rsid w:val="00A80438"/>
    <w:rsid w:val="00AA155F"/>
    <w:rsid w:val="00AA2DAB"/>
    <w:rsid w:val="00AA4A14"/>
    <w:rsid w:val="00AE0D31"/>
    <w:rsid w:val="00B06620"/>
    <w:rsid w:val="00B11E99"/>
    <w:rsid w:val="00B2065A"/>
    <w:rsid w:val="00B25B2D"/>
    <w:rsid w:val="00B32565"/>
    <w:rsid w:val="00B62ED1"/>
    <w:rsid w:val="00B77EB5"/>
    <w:rsid w:val="00B8065B"/>
    <w:rsid w:val="00B9659E"/>
    <w:rsid w:val="00BF15E8"/>
    <w:rsid w:val="00C138EA"/>
    <w:rsid w:val="00C17ACE"/>
    <w:rsid w:val="00C37384"/>
    <w:rsid w:val="00C7177A"/>
    <w:rsid w:val="00C95663"/>
    <w:rsid w:val="00CA31D2"/>
    <w:rsid w:val="00CA3A2E"/>
    <w:rsid w:val="00CE2570"/>
    <w:rsid w:val="00CF14B3"/>
    <w:rsid w:val="00CF3DAD"/>
    <w:rsid w:val="00D04F99"/>
    <w:rsid w:val="00D23322"/>
    <w:rsid w:val="00D56F37"/>
    <w:rsid w:val="00D7049D"/>
    <w:rsid w:val="00D93549"/>
    <w:rsid w:val="00DB29B7"/>
    <w:rsid w:val="00DB4E75"/>
    <w:rsid w:val="00DC7AC9"/>
    <w:rsid w:val="00DD6E76"/>
    <w:rsid w:val="00DE28DC"/>
    <w:rsid w:val="00DE42B8"/>
    <w:rsid w:val="00DE7282"/>
    <w:rsid w:val="00DE7787"/>
    <w:rsid w:val="00DF0DE4"/>
    <w:rsid w:val="00DF17F0"/>
    <w:rsid w:val="00E13AAD"/>
    <w:rsid w:val="00E16971"/>
    <w:rsid w:val="00E376AD"/>
    <w:rsid w:val="00E45E84"/>
    <w:rsid w:val="00E47F7D"/>
    <w:rsid w:val="00E51BC0"/>
    <w:rsid w:val="00E55432"/>
    <w:rsid w:val="00E65687"/>
    <w:rsid w:val="00EB4B74"/>
    <w:rsid w:val="00EC0B85"/>
    <w:rsid w:val="00ED1C94"/>
    <w:rsid w:val="00ED3E84"/>
    <w:rsid w:val="00EF65F7"/>
    <w:rsid w:val="00F010B1"/>
    <w:rsid w:val="00F16EDD"/>
    <w:rsid w:val="00F17624"/>
    <w:rsid w:val="00F510AB"/>
    <w:rsid w:val="00F65507"/>
    <w:rsid w:val="00F73A1B"/>
    <w:rsid w:val="00F864D7"/>
    <w:rsid w:val="00F87B12"/>
    <w:rsid w:val="00F905AA"/>
    <w:rsid w:val="00FA5260"/>
    <w:rsid w:val="00FA55E2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973A7"/>
  <w15:chartTrackingRefBased/>
  <w15:docId w15:val="{C8E5931A-E6BB-6C44-8F32-6C70EF62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6D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6D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64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646D"/>
    <w:pPr>
      <w:ind w:leftChars="200" w:left="480"/>
    </w:pPr>
  </w:style>
  <w:style w:type="table" w:styleId="4-4">
    <w:name w:val="List Table 4 Accent 4"/>
    <w:basedOn w:val="a1"/>
    <w:uiPriority w:val="49"/>
    <w:rsid w:val="00935411"/>
    <w:rPr>
      <w:kern w:val="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b">
    <w:name w:val="Hyperlink"/>
    <w:basedOn w:val="a0"/>
    <w:uiPriority w:val="99"/>
    <w:unhideWhenUsed/>
    <w:rsid w:val="00CA3A2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A3A2E"/>
    <w:rPr>
      <w:color w:val="954F72" w:themeColor="followedHyperlink"/>
      <w:u w:val="single"/>
    </w:rPr>
  </w:style>
  <w:style w:type="table" w:styleId="4-2">
    <w:name w:val="Grid Table 4 Accent 2"/>
    <w:basedOn w:val="a1"/>
    <w:uiPriority w:val="49"/>
    <w:rsid w:val="005C24C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4ypV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CAF7-2E64-4E91-A9C1-9947D411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tseng</dc:creator>
  <cp:keywords/>
  <dc:description/>
  <cp:lastModifiedBy>user</cp:lastModifiedBy>
  <cp:revision>13</cp:revision>
  <cp:lastPrinted>2023-03-06T06:24:00Z</cp:lastPrinted>
  <dcterms:created xsi:type="dcterms:W3CDTF">2024-09-26T11:09:00Z</dcterms:created>
  <dcterms:modified xsi:type="dcterms:W3CDTF">2024-10-04T05:41:00Z</dcterms:modified>
</cp:coreProperties>
</file>